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B" w:rsidRPr="000E08B1" w:rsidRDefault="00C01E4B" w:rsidP="00C01E4B">
      <w:pPr>
        <w:rPr>
          <w:b/>
        </w:rPr>
      </w:pPr>
      <w:r w:rsidRPr="000E08B1">
        <w:rPr>
          <w:b/>
        </w:rPr>
        <w:t>Вопросы для подготовки к зачету</w:t>
      </w:r>
    </w:p>
    <w:p w:rsidR="00C01E4B" w:rsidRDefault="00C01E4B" w:rsidP="00C01E4B">
      <w:r>
        <w:t>1.  Наука и ее место в культуре.</w:t>
      </w:r>
    </w:p>
    <w:p w:rsidR="00C01E4B" w:rsidRDefault="00C01E4B" w:rsidP="00C01E4B">
      <w:r>
        <w:t>2. Соотношение науки, философии и религии.</w:t>
      </w:r>
    </w:p>
    <w:p w:rsidR="00C01E4B" w:rsidRDefault="00C01E4B" w:rsidP="00C01E4B">
      <w:r>
        <w:t xml:space="preserve">3. Признаки науки. </w:t>
      </w:r>
    </w:p>
    <w:p w:rsidR="00C01E4B" w:rsidRDefault="00C01E4B" w:rsidP="00C01E4B">
      <w:r>
        <w:t>4. Научная теория, ее структура и основания.</w:t>
      </w:r>
    </w:p>
    <w:p w:rsidR="00C01E4B" w:rsidRDefault="00C01E4B" w:rsidP="00C01E4B">
      <w:r>
        <w:t xml:space="preserve">5.  Гносеологические предпосылки науки. Проблема истинности </w:t>
      </w:r>
      <w:proofErr w:type="gramStart"/>
      <w:r>
        <w:t>научных</w:t>
      </w:r>
      <w:proofErr w:type="gramEnd"/>
      <w:r>
        <w:t xml:space="preserve"> теории.</w:t>
      </w:r>
    </w:p>
    <w:p w:rsidR="00C01E4B" w:rsidRDefault="00C01E4B" w:rsidP="00C01E4B">
      <w:r>
        <w:t>6.  Научные понятия. Идеализация и абстрагирование.</w:t>
      </w:r>
    </w:p>
    <w:p w:rsidR="00C01E4B" w:rsidRDefault="00C01E4B" w:rsidP="00C01E4B">
      <w:r>
        <w:t>7.  Методы научного познания.</w:t>
      </w:r>
    </w:p>
    <w:p w:rsidR="00C01E4B" w:rsidRDefault="00C01E4B" w:rsidP="00C01E4B">
      <w:r>
        <w:t>8.  Развитие научного знания. Научные революции.</w:t>
      </w:r>
    </w:p>
    <w:p w:rsidR="00C01E4B" w:rsidRDefault="00C01E4B" w:rsidP="00C01E4B">
      <w:r>
        <w:t>9.  Возникновение науки. Наука и мифология.</w:t>
      </w:r>
    </w:p>
    <w:p w:rsidR="00C01E4B" w:rsidRDefault="00C01E4B" w:rsidP="00C01E4B">
      <w:r>
        <w:t>10.  Античная наука. Возникновение первых научных программ.</w:t>
      </w:r>
    </w:p>
    <w:p w:rsidR="00C01E4B" w:rsidRDefault="00C01E4B" w:rsidP="00C01E4B">
      <w:r>
        <w:t>11.  Средневековая наука.</w:t>
      </w:r>
    </w:p>
    <w:p w:rsidR="00C01E4B" w:rsidRDefault="00C01E4B" w:rsidP="00C01E4B">
      <w:r>
        <w:t>12.  Эпоха Возрождения - начало классической науки.</w:t>
      </w:r>
    </w:p>
    <w:p w:rsidR="00C01E4B" w:rsidRDefault="00C01E4B" w:rsidP="00C01E4B">
      <w:r>
        <w:t>13.  Г. Галилей и его роль в становлении классической науки.</w:t>
      </w:r>
    </w:p>
    <w:p w:rsidR="00C01E4B" w:rsidRDefault="00C01E4B" w:rsidP="00C01E4B">
      <w:r>
        <w:t>14.  И. Ньютон и его роль в становлении классической науки.</w:t>
      </w:r>
    </w:p>
    <w:p w:rsidR="00C01E4B" w:rsidRDefault="00C01E4B" w:rsidP="00C01E4B">
      <w:r>
        <w:t>15.  Научная революция XVI - XVII вв., ее ход и содержание.</w:t>
      </w:r>
    </w:p>
    <w:p w:rsidR="00C01E4B" w:rsidRDefault="00C01E4B" w:rsidP="00C01E4B">
      <w:r>
        <w:t>16.  Основные черты классической науки.</w:t>
      </w:r>
    </w:p>
    <w:p w:rsidR="00C01E4B" w:rsidRDefault="00C01E4B" w:rsidP="00C01E4B">
      <w:r>
        <w:t>17.  Становление современной науки. Новейшая революция в науке.</w:t>
      </w:r>
    </w:p>
    <w:p w:rsidR="00C01E4B" w:rsidRDefault="00C01E4B" w:rsidP="00C01E4B">
      <w:r>
        <w:t xml:space="preserve">18.  Основные черты современной науки. </w:t>
      </w:r>
    </w:p>
    <w:p w:rsidR="00C01E4B" w:rsidRDefault="00C01E4B" w:rsidP="00C01E4B">
      <w:r>
        <w:t>19.  Черты будущей науки.</w:t>
      </w:r>
    </w:p>
    <w:p w:rsidR="00C01E4B" w:rsidRDefault="00C01E4B" w:rsidP="00C01E4B">
      <w:r>
        <w:t>20.  Физическая картина мира, ее содержание и развитие.</w:t>
      </w:r>
    </w:p>
    <w:p w:rsidR="00C01E4B" w:rsidRDefault="00C01E4B" w:rsidP="00C01E4B">
      <w:r>
        <w:t>21.  Структурность и системность материи.</w:t>
      </w:r>
    </w:p>
    <w:p w:rsidR="00C01E4B" w:rsidRDefault="00C01E4B" w:rsidP="00C01E4B">
      <w:r>
        <w:t>22.  Поле и вещество.</w:t>
      </w:r>
    </w:p>
    <w:p w:rsidR="00C01E4B" w:rsidRDefault="00C01E4B" w:rsidP="00C01E4B">
      <w:r>
        <w:t>23.  Классификация элементарных частиц.</w:t>
      </w:r>
    </w:p>
    <w:p w:rsidR="00C01E4B" w:rsidRDefault="00C01E4B" w:rsidP="00C01E4B">
      <w:r>
        <w:t>24.  Кварки и их свойства.</w:t>
      </w:r>
    </w:p>
    <w:p w:rsidR="00C01E4B" w:rsidRDefault="00C01E4B" w:rsidP="00C01E4B">
      <w:r>
        <w:t>25.  Физическое взаимодействие: общая характеристика.</w:t>
      </w:r>
    </w:p>
    <w:p w:rsidR="00C01E4B" w:rsidRDefault="00C01E4B" w:rsidP="00C01E4B">
      <w:r>
        <w:t>26.  Гравитационное взаимодействие.</w:t>
      </w:r>
    </w:p>
    <w:p w:rsidR="00C01E4B" w:rsidRDefault="00C01E4B" w:rsidP="00C01E4B">
      <w:r>
        <w:t>27.  Электромагнитное взаимодействие.</w:t>
      </w:r>
    </w:p>
    <w:p w:rsidR="00C01E4B" w:rsidRDefault="00C01E4B" w:rsidP="00C01E4B">
      <w:r>
        <w:t xml:space="preserve">28. Слабое и </w:t>
      </w:r>
      <w:proofErr w:type="spellStart"/>
      <w:r>
        <w:t>электрослабое</w:t>
      </w:r>
      <w:proofErr w:type="spellEnd"/>
      <w:r>
        <w:t xml:space="preserve"> взаимодействия.</w:t>
      </w:r>
    </w:p>
    <w:p w:rsidR="00C01E4B" w:rsidRDefault="00C01E4B" w:rsidP="00C01E4B">
      <w:r>
        <w:lastRenderedPageBreak/>
        <w:t xml:space="preserve">29. Сильное взаимодействие. </w:t>
      </w:r>
    </w:p>
    <w:p w:rsidR="00C01E4B" w:rsidRDefault="00C01E4B" w:rsidP="00C01E4B">
      <w:r>
        <w:t xml:space="preserve">30. Теории Большого объединения и </w:t>
      </w:r>
      <w:proofErr w:type="spellStart"/>
      <w:r>
        <w:t>Суперобъединения</w:t>
      </w:r>
      <w:proofErr w:type="spellEnd"/>
      <w:r>
        <w:t>.</w:t>
      </w:r>
    </w:p>
    <w:p w:rsidR="00C01E4B" w:rsidRDefault="00C01E4B" w:rsidP="00C01E4B">
      <w:r>
        <w:t>31.  Развитие представлений о пространстве и времени. Общие свойства пространства-времени.</w:t>
      </w:r>
    </w:p>
    <w:p w:rsidR="00C01E4B" w:rsidRDefault="00C01E4B" w:rsidP="00C01E4B">
      <w:r>
        <w:t>32. Общие и специфические свойства пространства.</w:t>
      </w:r>
    </w:p>
    <w:p w:rsidR="00C01E4B" w:rsidRDefault="00C01E4B" w:rsidP="00C01E4B">
      <w:r>
        <w:t>33. Общие и специфические свойства времени.</w:t>
      </w:r>
    </w:p>
    <w:p w:rsidR="00C01E4B" w:rsidRDefault="00C01E4B" w:rsidP="00C01E4B">
      <w:r>
        <w:t>34.  Классический принцип относительности и его развитие в специальной и общей теории относительности.</w:t>
      </w:r>
    </w:p>
    <w:p w:rsidR="00C01E4B" w:rsidRDefault="00C01E4B" w:rsidP="00C01E4B">
      <w:r>
        <w:t>35.  Основное содержание специальной теорий относительности.</w:t>
      </w:r>
    </w:p>
    <w:p w:rsidR="00C01E4B" w:rsidRDefault="00C01E4B" w:rsidP="00C01E4B">
      <w:r>
        <w:t>36.  Основное содержание общей теории относительности.</w:t>
      </w:r>
    </w:p>
    <w:p w:rsidR="00C01E4B" w:rsidRDefault="00C01E4B" w:rsidP="00C01E4B">
      <w:r>
        <w:t>37.  Проблема одновременности.</w:t>
      </w:r>
    </w:p>
    <w:p w:rsidR="00C01E4B" w:rsidRDefault="00C01E4B" w:rsidP="00C01E4B">
      <w:r>
        <w:t xml:space="preserve">            38. Динамические законы и классический детерминизм.</w:t>
      </w:r>
    </w:p>
    <w:p w:rsidR="00C01E4B" w:rsidRDefault="00C01E4B" w:rsidP="00C01E4B">
      <w:r>
        <w:t>39.</w:t>
      </w:r>
      <w:r>
        <w:tab/>
        <w:t xml:space="preserve"> Статистические законы и вероятностный детерминизм.</w:t>
      </w:r>
    </w:p>
    <w:p w:rsidR="00C01E4B" w:rsidRDefault="00C01E4B" w:rsidP="00C01E4B">
      <w:r>
        <w:t>40.</w:t>
      </w:r>
      <w:r>
        <w:tab/>
        <w:t xml:space="preserve"> Соотношение динамических и статистических законов.</w:t>
      </w:r>
    </w:p>
    <w:p w:rsidR="00C01E4B" w:rsidRDefault="00C01E4B" w:rsidP="00C01E4B">
      <w:r>
        <w:t>41.</w:t>
      </w:r>
      <w:r>
        <w:tab/>
        <w:t xml:space="preserve"> Принцип симметрии и его роль в современной физике.</w:t>
      </w:r>
    </w:p>
    <w:p w:rsidR="00C01E4B" w:rsidRDefault="00C01E4B" w:rsidP="00C01E4B">
      <w:r>
        <w:t>42.</w:t>
      </w:r>
      <w:r>
        <w:tab/>
        <w:t xml:space="preserve"> Типы симметрии и их иерархия.</w:t>
      </w:r>
    </w:p>
    <w:p w:rsidR="00C01E4B" w:rsidRDefault="00C01E4B" w:rsidP="00C01E4B">
      <w:r>
        <w:t>43.</w:t>
      </w:r>
      <w:r>
        <w:tab/>
        <w:t xml:space="preserve"> Принцип соответствия.</w:t>
      </w:r>
      <w:r>
        <w:tab/>
      </w:r>
    </w:p>
    <w:p w:rsidR="00C01E4B" w:rsidRDefault="00C01E4B" w:rsidP="00C01E4B">
      <w:r>
        <w:t>44.</w:t>
      </w:r>
      <w:r>
        <w:tab/>
        <w:t xml:space="preserve"> Принцип дополнительности и соотношение неопределенностей.</w:t>
      </w:r>
    </w:p>
    <w:p w:rsidR="00C01E4B" w:rsidRDefault="00C01E4B" w:rsidP="00C01E4B">
      <w:r>
        <w:t>45.</w:t>
      </w:r>
      <w:r>
        <w:tab/>
        <w:t xml:space="preserve"> Принцип суперпозиции.</w:t>
      </w:r>
    </w:p>
    <w:p w:rsidR="00C01E4B" w:rsidRDefault="00C01E4B" w:rsidP="00C01E4B">
      <w:r>
        <w:t>46.</w:t>
      </w:r>
      <w:r>
        <w:tab/>
        <w:t xml:space="preserve"> Три начала термодинамики:</w:t>
      </w:r>
    </w:p>
    <w:p w:rsidR="00C01E4B" w:rsidRDefault="00C01E4B" w:rsidP="00C01E4B">
      <w:r>
        <w:t>47.</w:t>
      </w:r>
      <w:r>
        <w:tab/>
        <w:t xml:space="preserve"> Становление современной космологической модели Вселенной.</w:t>
      </w:r>
    </w:p>
    <w:p w:rsidR="00C01E4B" w:rsidRDefault="00C01E4B" w:rsidP="00C01E4B">
      <w:r>
        <w:t>48.</w:t>
      </w:r>
      <w:r>
        <w:tab/>
        <w:t xml:space="preserve"> Космологические парадоксы и их роль в становлении современной модели Вселенной.</w:t>
      </w:r>
    </w:p>
    <w:p w:rsidR="00C01E4B" w:rsidRDefault="00C01E4B" w:rsidP="00C01E4B">
      <w:r>
        <w:t>49.</w:t>
      </w:r>
      <w:r>
        <w:tab/>
        <w:t xml:space="preserve"> Неевклидовы геометрии и их роль в современной космологии.</w:t>
      </w:r>
    </w:p>
    <w:p w:rsidR="00C01E4B" w:rsidRDefault="00C01E4B" w:rsidP="00C01E4B">
      <w:r>
        <w:t>50.</w:t>
      </w:r>
      <w:r>
        <w:tab/>
        <w:t xml:space="preserve"> Начало и ранний этап эволюции Вселенной.</w:t>
      </w:r>
    </w:p>
    <w:p w:rsidR="00C01E4B" w:rsidRDefault="00C01E4B" w:rsidP="00C01E4B">
      <w:r>
        <w:t>51.</w:t>
      </w:r>
      <w:r>
        <w:tab/>
        <w:t xml:space="preserve"> Образование и эволюция структурной Вселенной (появление галактик, звезд, образование химических элементов).</w:t>
      </w:r>
    </w:p>
    <w:p w:rsidR="00C01E4B" w:rsidRDefault="00C01E4B" w:rsidP="00C01E4B">
      <w:r>
        <w:t>52.</w:t>
      </w:r>
      <w:r>
        <w:tab/>
        <w:t xml:space="preserve"> Образование Солнечной системы.</w:t>
      </w:r>
    </w:p>
    <w:p w:rsidR="00C01E4B" w:rsidRDefault="00C01E4B" w:rsidP="00C01E4B">
      <w:r>
        <w:t>53.</w:t>
      </w:r>
      <w:r>
        <w:tab/>
        <w:t xml:space="preserve"> Проблемы самоорганизации материи. Синергетика.</w:t>
      </w:r>
    </w:p>
    <w:p w:rsidR="00C01E4B" w:rsidRDefault="00C01E4B" w:rsidP="00C01E4B">
      <w:r>
        <w:t>54.</w:t>
      </w:r>
      <w:r>
        <w:tab/>
        <w:t xml:space="preserve"> Система химического знания.</w:t>
      </w:r>
    </w:p>
    <w:p w:rsidR="00C01E4B" w:rsidRDefault="00C01E4B" w:rsidP="00C01E4B">
      <w:r>
        <w:t>55.</w:t>
      </w:r>
      <w:r>
        <w:tab/>
        <w:t xml:space="preserve"> Реакционная способность вещества. Энергетика химических процессов.</w:t>
      </w:r>
    </w:p>
    <w:p w:rsidR="00C01E4B" w:rsidRDefault="00C01E4B" w:rsidP="00C01E4B">
      <w:r>
        <w:lastRenderedPageBreak/>
        <w:t>56.</w:t>
      </w:r>
      <w:r>
        <w:tab/>
        <w:t xml:space="preserve"> Учение о химическом процессе.</w:t>
      </w:r>
    </w:p>
    <w:p w:rsidR="00C01E4B" w:rsidRDefault="00C01E4B" w:rsidP="00C01E4B">
      <w:r>
        <w:t>57.</w:t>
      </w:r>
      <w:r>
        <w:tab/>
        <w:t xml:space="preserve"> Эволюционная химия. Теория открытых каталитических систем А.П. Руденко.</w:t>
      </w:r>
    </w:p>
    <w:p w:rsidR="00C01E4B" w:rsidRDefault="00C01E4B" w:rsidP="00C01E4B">
      <w:r>
        <w:t>58.</w:t>
      </w:r>
      <w:r>
        <w:tab/>
        <w:t xml:space="preserve"> История проблемы происхождения и сущности жизни.</w:t>
      </w:r>
    </w:p>
    <w:p w:rsidR="00C01E4B" w:rsidRDefault="00C01E4B" w:rsidP="00C01E4B">
      <w:r>
        <w:t>59.</w:t>
      </w:r>
      <w:r>
        <w:tab/>
        <w:t xml:space="preserve"> Концепция А.И. Опарина и ее роль в решении проблемы происхождения жизни.</w:t>
      </w:r>
    </w:p>
    <w:p w:rsidR="00C01E4B" w:rsidRDefault="00C01E4B" w:rsidP="00C01E4B">
      <w:r>
        <w:t>60.</w:t>
      </w:r>
      <w:r>
        <w:tab/>
        <w:t xml:space="preserve"> Происхождение и сущность жизни с точки зрения современной науки.</w:t>
      </w:r>
    </w:p>
    <w:p w:rsidR="00C01E4B" w:rsidRDefault="00C01E4B" w:rsidP="00C01E4B">
      <w:r>
        <w:t>61.</w:t>
      </w:r>
      <w:r>
        <w:tab/>
        <w:t xml:space="preserve"> Появление и начальный этап развития жизни на Земле.</w:t>
      </w:r>
    </w:p>
    <w:p w:rsidR="00C01E4B" w:rsidRDefault="00C01E4B" w:rsidP="00C01E4B">
      <w:r>
        <w:t>62.</w:t>
      </w:r>
      <w:r>
        <w:tab/>
        <w:t xml:space="preserve"> История идеи развития в биологии.</w:t>
      </w:r>
    </w:p>
    <w:p w:rsidR="00C01E4B" w:rsidRDefault="00C01E4B" w:rsidP="00C01E4B">
      <w:r>
        <w:t>63.</w:t>
      </w:r>
      <w:r>
        <w:tab/>
        <w:t xml:space="preserve"> Эволюционная теория Ч. Дарвина. Антидарвинизм.</w:t>
      </w:r>
    </w:p>
    <w:p w:rsidR="00C01E4B" w:rsidRDefault="00C01E4B" w:rsidP="00C01E4B">
      <w:r>
        <w:t>64.</w:t>
      </w:r>
      <w:r>
        <w:tab/>
        <w:t xml:space="preserve"> Основы генетики. </w:t>
      </w:r>
    </w:p>
    <w:p w:rsidR="00C01E4B" w:rsidRDefault="00C01E4B" w:rsidP="00C01E4B">
      <w:r>
        <w:t>65.</w:t>
      </w:r>
      <w:r>
        <w:tab/>
        <w:t xml:space="preserve"> Современные теории эволюции.</w:t>
      </w:r>
      <w:r>
        <w:tab/>
      </w:r>
    </w:p>
    <w:p w:rsidR="00C01E4B" w:rsidRDefault="00C01E4B" w:rsidP="00C01E4B">
      <w:r>
        <w:t>66.</w:t>
      </w:r>
      <w:r>
        <w:tab/>
        <w:t xml:space="preserve"> Происхождение и сущность человека.</w:t>
      </w:r>
      <w:r>
        <w:tab/>
      </w:r>
    </w:p>
    <w:p w:rsidR="00C01E4B" w:rsidRDefault="00C01E4B" w:rsidP="00C01E4B">
      <w:r>
        <w:t>67.</w:t>
      </w:r>
      <w:r>
        <w:tab/>
        <w:t xml:space="preserve"> Телесный фактор в жизни человека. Проблема сохранения здоровья.</w:t>
      </w:r>
      <w:r>
        <w:tab/>
      </w:r>
    </w:p>
    <w:p w:rsidR="00C01E4B" w:rsidRDefault="00C01E4B" w:rsidP="00C01E4B">
      <w:r>
        <w:t>68.</w:t>
      </w:r>
      <w:r>
        <w:tab/>
        <w:t xml:space="preserve"> Биосфера, человек и космос. Концепция А.Л. Чижевского.</w:t>
      </w:r>
    </w:p>
    <w:p w:rsidR="00C01E4B" w:rsidRDefault="00C01E4B" w:rsidP="00C01E4B">
      <w:r>
        <w:t>69.</w:t>
      </w:r>
      <w:r>
        <w:tab/>
        <w:t xml:space="preserve"> Антропный принцип в современной науке и философии.</w:t>
      </w:r>
    </w:p>
    <w:p w:rsidR="00C01E4B" w:rsidRDefault="00C01E4B" w:rsidP="00C01E4B">
      <w:r>
        <w:t>7</w:t>
      </w:r>
      <w:r w:rsidR="000E08B1">
        <w:rPr>
          <w:lang w:val="en-US"/>
        </w:rPr>
        <w:t>0</w:t>
      </w:r>
      <w:r>
        <w:t>.</w:t>
      </w:r>
      <w:r>
        <w:tab/>
        <w:t xml:space="preserve"> Учение о ноосфере В. И. Вернадского.</w:t>
      </w:r>
      <w:bookmarkStart w:id="0" w:name="_GoBack"/>
      <w:bookmarkEnd w:id="0"/>
    </w:p>
    <w:sectPr w:rsidR="00C0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37"/>
    <w:rsid w:val="000E08B1"/>
    <w:rsid w:val="001D657A"/>
    <w:rsid w:val="00A24E37"/>
    <w:rsid w:val="00C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2017-04-07T07:32:00Z</dcterms:created>
  <dcterms:modified xsi:type="dcterms:W3CDTF">2017-04-10T12:55:00Z</dcterms:modified>
</cp:coreProperties>
</file>