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03" w:rsidRPr="00B61430" w:rsidRDefault="001C6003" w:rsidP="001C6003">
      <w:pPr>
        <w:rPr>
          <w:b/>
        </w:rPr>
      </w:pPr>
      <w:bookmarkStart w:id="0" w:name="_GoBack"/>
      <w:r w:rsidRPr="00B61430">
        <w:rPr>
          <w:b/>
        </w:rPr>
        <w:t>Вопросы для подготовки к зачету</w:t>
      </w:r>
    </w:p>
    <w:bookmarkEnd w:id="0"/>
    <w:p w:rsidR="001C6003" w:rsidRDefault="001C6003" w:rsidP="001C6003">
      <w:r>
        <w:t xml:space="preserve"> 1. Особенности классического понимания культуры </w:t>
      </w:r>
    </w:p>
    <w:p w:rsidR="001C6003" w:rsidRDefault="001C6003" w:rsidP="001C6003">
      <w:r>
        <w:t xml:space="preserve">2. Просвещение и его концепции культуры </w:t>
      </w:r>
    </w:p>
    <w:p w:rsidR="001C6003" w:rsidRDefault="001C6003" w:rsidP="001C6003">
      <w:r>
        <w:t xml:space="preserve">3. Философия трансцендентального идеализма И. Канта как философия культуры </w:t>
      </w:r>
    </w:p>
    <w:p w:rsidR="001C6003" w:rsidRDefault="001C6003" w:rsidP="001C6003">
      <w:r>
        <w:t>4. Контр-Просвещение и романтическая философия культуры</w:t>
      </w:r>
    </w:p>
    <w:p w:rsidR="001C6003" w:rsidRDefault="001C6003" w:rsidP="001C6003">
      <w:r>
        <w:t xml:space="preserve">5. Философия культуры абсолютного идеализма Г Гегеля </w:t>
      </w:r>
    </w:p>
    <w:p w:rsidR="001C6003" w:rsidRDefault="001C6003" w:rsidP="001C6003">
      <w:r>
        <w:t xml:space="preserve">2. Взлеты и падения классической культурологии </w:t>
      </w:r>
    </w:p>
    <w:p w:rsidR="001C6003" w:rsidRDefault="001C6003" w:rsidP="001C6003">
      <w:r>
        <w:t xml:space="preserve">6. Историко-материалистическое понимание культуры К. Марксом </w:t>
      </w:r>
    </w:p>
    <w:p w:rsidR="001C6003" w:rsidRDefault="001C6003" w:rsidP="001C6003">
      <w:r>
        <w:t xml:space="preserve">7. Позитивистская концепция культуры </w:t>
      </w:r>
    </w:p>
    <w:p w:rsidR="001C6003" w:rsidRDefault="001C6003" w:rsidP="001C6003">
      <w:r>
        <w:t>8. Культура в системе «наук о духе» В. Дильтея</w:t>
      </w:r>
    </w:p>
    <w:p w:rsidR="001C6003" w:rsidRDefault="001C6003" w:rsidP="001C6003">
      <w:r>
        <w:t xml:space="preserve">9. Трагедия европейской культуры в философии Ф. Ницше </w:t>
      </w:r>
    </w:p>
    <w:p w:rsidR="001C6003" w:rsidRDefault="001C6003" w:rsidP="001C6003">
      <w:r>
        <w:t xml:space="preserve">10. Учение о культуре как учение о ценностях </w:t>
      </w:r>
    </w:p>
    <w:p w:rsidR="001C6003" w:rsidRDefault="001C6003" w:rsidP="001C6003">
      <w:r>
        <w:t xml:space="preserve">11. Учение о культуре как учение о духе </w:t>
      </w:r>
    </w:p>
    <w:p w:rsidR="001C6003" w:rsidRDefault="001C6003" w:rsidP="001C6003">
      <w:r>
        <w:t xml:space="preserve">12. Концепция культурно-исторических типов Н.Я. Данилевского </w:t>
      </w:r>
    </w:p>
    <w:p w:rsidR="001C6003" w:rsidRDefault="001C6003" w:rsidP="001C6003">
      <w:r>
        <w:t xml:space="preserve">13. Морфологическая типология культур О. Шпенглера </w:t>
      </w:r>
    </w:p>
    <w:p w:rsidR="001C6003" w:rsidRDefault="001C6003" w:rsidP="001C6003">
      <w:r>
        <w:t xml:space="preserve">15. Евразийство и типология культур </w:t>
      </w:r>
    </w:p>
    <w:p w:rsidR="001C6003" w:rsidRDefault="001C6003" w:rsidP="001C6003">
      <w:r>
        <w:t xml:space="preserve">16. Трактовка эволюции русской культуры П.Н. Милюковым </w:t>
      </w:r>
    </w:p>
    <w:p w:rsidR="001C6003" w:rsidRDefault="001C6003" w:rsidP="001C6003">
      <w:r>
        <w:t xml:space="preserve">17. Типология культур в середине XX в.: А. Вебер и А. Тойнби </w:t>
      </w:r>
    </w:p>
    <w:p w:rsidR="001C6003" w:rsidRDefault="001C6003" w:rsidP="001C6003">
      <w:r>
        <w:t xml:space="preserve">18. Антропология культуры и альтернатива между типологизмом и эволюционизмом </w:t>
      </w:r>
    </w:p>
    <w:p w:rsidR="001C6003" w:rsidRDefault="001C6003" w:rsidP="001C6003">
      <w:r>
        <w:t xml:space="preserve">19. Психологические концепции культуры </w:t>
      </w:r>
    </w:p>
    <w:p w:rsidR="001C6003" w:rsidRDefault="001C6003" w:rsidP="001C6003">
      <w:r>
        <w:t>20. Культура как возрождение конкретного: П.М. Бицилли</w:t>
      </w:r>
    </w:p>
    <w:p w:rsidR="001C6003" w:rsidRDefault="001C6003" w:rsidP="001C6003">
      <w:r>
        <w:t xml:space="preserve">21. Культура и «новая историческая наука» </w:t>
      </w:r>
    </w:p>
    <w:p w:rsidR="001C6003" w:rsidRDefault="001C6003" w:rsidP="001C6003">
      <w:r>
        <w:t xml:space="preserve">22. Пути христианско-религиозной интеграции культуры </w:t>
      </w:r>
    </w:p>
    <w:p w:rsidR="001C6003" w:rsidRDefault="001C6003" w:rsidP="001C6003">
      <w:r>
        <w:t xml:space="preserve">23. Эсхатологический персонализм: Н.А. Бердяев </w:t>
      </w:r>
    </w:p>
    <w:p w:rsidR="001C6003" w:rsidRDefault="001C6003" w:rsidP="001C6003">
      <w:r>
        <w:t xml:space="preserve">24. Культ как исток культуры: П.А. Флоренский </w:t>
      </w:r>
    </w:p>
    <w:p w:rsidR="001C6003" w:rsidRDefault="001C6003" w:rsidP="001C6003">
      <w:r>
        <w:t>25. Философия культуры А. Швейцера</w:t>
      </w:r>
    </w:p>
    <w:p w:rsidR="001C6003" w:rsidRDefault="001C6003" w:rsidP="001C6003">
      <w:r>
        <w:t>26. Теология культуры П. Тиллиха</w:t>
      </w:r>
    </w:p>
    <w:p w:rsidR="001C6003" w:rsidRDefault="001C6003" w:rsidP="001C6003">
      <w:r>
        <w:t xml:space="preserve">27. Католицизм и его отношение к культуре </w:t>
      </w:r>
    </w:p>
    <w:p w:rsidR="001C6003" w:rsidRDefault="001C6003" w:rsidP="001C6003">
      <w:r>
        <w:t>28. Критика новоевропейской культуры у Р. Гвардини</w:t>
      </w:r>
    </w:p>
    <w:p w:rsidR="001C6003" w:rsidRDefault="001C6003" w:rsidP="001C6003">
      <w:r>
        <w:lastRenderedPageBreak/>
        <w:t>29. Символическая философия культуры: Э. Кассирер</w:t>
      </w:r>
    </w:p>
    <w:p w:rsidR="001C6003" w:rsidRDefault="001C6003" w:rsidP="001C6003">
      <w:r>
        <w:t>30. Онтология культуры: М. Хайдеггер и X. Ортега-и-Гасет</w:t>
      </w:r>
    </w:p>
    <w:p w:rsidR="00312C9C" w:rsidRDefault="00312C9C"/>
    <w:sectPr w:rsidR="0031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6C"/>
    <w:rsid w:val="001C6003"/>
    <w:rsid w:val="00312C9C"/>
    <w:rsid w:val="00B61430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2017-04-07T08:14:00Z</dcterms:created>
  <dcterms:modified xsi:type="dcterms:W3CDTF">2017-04-10T13:03:00Z</dcterms:modified>
</cp:coreProperties>
</file>