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3" w:rsidRPr="00991B5D" w:rsidRDefault="00614FA3" w:rsidP="00614FA3">
      <w:pPr>
        <w:rPr>
          <w:b/>
        </w:rPr>
      </w:pPr>
      <w:r w:rsidRPr="00991B5D">
        <w:rPr>
          <w:b/>
        </w:rPr>
        <w:t>Вопросы для подготовки к зачету</w:t>
      </w:r>
    </w:p>
    <w:p w:rsidR="00614FA3" w:rsidRDefault="00614FA3" w:rsidP="00614FA3">
      <w:r>
        <w:t xml:space="preserve">1. </w:t>
      </w:r>
      <w:proofErr w:type="spellStart"/>
      <w:r>
        <w:t>Прометеевская</w:t>
      </w:r>
      <w:proofErr w:type="spellEnd"/>
      <w:r>
        <w:t xml:space="preserve"> эпоха в истории мировой культуры.</w:t>
      </w:r>
    </w:p>
    <w:p w:rsidR="00614FA3" w:rsidRDefault="00614FA3" w:rsidP="00614FA3">
      <w:r>
        <w:t>2. К. Леви-</w:t>
      </w:r>
      <w:proofErr w:type="spellStart"/>
      <w:r>
        <w:t>Стросс</w:t>
      </w:r>
      <w:proofErr w:type="spellEnd"/>
      <w:r>
        <w:t xml:space="preserve"> и Л. Леви-</w:t>
      </w:r>
      <w:proofErr w:type="spellStart"/>
      <w:r>
        <w:t>Брюль</w:t>
      </w:r>
      <w:proofErr w:type="spellEnd"/>
      <w:r>
        <w:t xml:space="preserve"> в исследовании культуры на ранних стадиях развития.</w:t>
      </w:r>
    </w:p>
    <w:p w:rsidR="00614FA3" w:rsidRDefault="00614FA3" w:rsidP="00614FA3">
      <w:r>
        <w:t>3. Автохтонные культуры в работе Н.Я. Данилевского.</w:t>
      </w:r>
    </w:p>
    <w:p w:rsidR="00614FA3" w:rsidRDefault="00614FA3" w:rsidP="00614FA3">
      <w:r>
        <w:t>4. Культура Востока: прошлое и современность.</w:t>
      </w:r>
    </w:p>
    <w:p w:rsidR="00614FA3" w:rsidRDefault="00614FA3" w:rsidP="00614FA3">
      <w:r>
        <w:t>5. Арабский мир в художественных текстах.</w:t>
      </w:r>
    </w:p>
    <w:p w:rsidR="00614FA3" w:rsidRDefault="00614FA3" w:rsidP="00614FA3">
      <w:r>
        <w:t>6. Специфика дальневосточных культур в современных исследованиях и художественных текстах (по выбору студента).</w:t>
      </w:r>
    </w:p>
    <w:p w:rsidR="00614FA3" w:rsidRDefault="00614FA3" w:rsidP="00614FA3">
      <w:r>
        <w:t xml:space="preserve">7. Мир средневековья в работах К. </w:t>
      </w:r>
      <w:proofErr w:type="spellStart"/>
      <w:r>
        <w:t>Ле</w:t>
      </w:r>
      <w:proofErr w:type="spellEnd"/>
      <w:r>
        <w:t xml:space="preserve"> Гоффа.</w:t>
      </w:r>
    </w:p>
    <w:p w:rsidR="00614FA3" w:rsidRDefault="00614FA3" w:rsidP="00614FA3">
      <w:r>
        <w:t xml:space="preserve">8. Исследование средневековой культуры в работах Л.П. </w:t>
      </w:r>
      <w:proofErr w:type="spellStart"/>
      <w:r>
        <w:t>Карсавина</w:t>
      </w:r>
      <w:proofErr w:type="spellEnd"/>
      <w:r>
        <w:t>.</w:t>
      </w:r>
    </w:p>
    <w:p w:rsidR="00614FA3" w:rsidRDefault="00614FA3" w:rsidP="00614FA3">
      <w:r>
        <w:t>9. Средневековый город в исследованиях и художественных текстах.</w:t>
      </w:r>
    </w:p>
    <w:p w:rsidR="00614FA3" w:rsidRDefault="00614FA3" w:rsidP="00614FA3">
      <w:r>
        <w:t>10. Идеальный тип человека европейского средневековья.</w:t>
      </w:r>
    </w:p>
    <w:p w:rsidR="00614FA3" w:rsidRDefault="00614FA3" w:rsidP="00614FA3">
      <w:r>
        <w:t>11. Эпоха Возрождения в мировой культуре.</w:t>
      </w:r>
    </w:p>
    <w:p w:rsidR="00614FA3" w:rsidRDefault="00614FA3" w:rsidP="00614FA3">
      <w:r>
        <w:t>12. Культура Возрождения в художественных текстах (по выбору студента).</w:t>
      </w:r>
    </w:p>
    <w:p w:rsidR="00614FA3" w:rsidRDefault="00614FA3" w:rsidP="00614FA3">
      <w:r>
        <w:t>13. Барокко как мировоззрение.</w:t>
      </w:r>
    </w:p>
    <w:p w:rsidR="00614FA3" w:rsidRDefault="00614FA3" w:rsidP="00614FA3">
      <w:r>
        <w:t>14. Европеец: новый тип человека в мировой культуре.</w:t>
      </w:r>
    </w:p>
    <w:p w:rsidR="00614FA3" w:rsidRDefault="00614FA3" w:rsidP="00614FA3">
      <w:r>
        <w:t>15. Протестантская культура в работах М. Вебера.</w:t>
      </w:r>
    </w:p>
    <w:p w:rsidR="00614FA3" w:rsidRDefault="00614FA3" w:rsidP="00614FA3">
      <w:r>
        <w:t>16. Эпоха Просвещения в литературе и театре Европейских стран.</w:t>
      </w:r>
    </w:p>
    <w:p w:rsidR="00614FA3" w:rsidRDefault="00614FA3" w:rsidP="00614FA3">
      <w:r>
        <w:t>17. «Закат» Европы в работе О. Шпенглера.</w:t>
      </w:r>
    </w:p>
    <w:p w:rsidR="00614FA3" w:rsidRDefault="00614FA3" w:rsidP="00614FA3">
      <w:r>
        <w:t>18. Специфика европейской культуры XX века в художественных текстах (по выбору студента).</w:t>
      </w:r>
    </w:p>
    <w:p w:rsidR="00614FA3" w:rsidRDefault="00614FA3" w:rsidP="00614FA3">
      <w:r>
        <w:t>19. Язычество как феномен культуры.</w:t>
      </w:r>
    </w:p>
    <w:p w:rsidR="00614FA3" w:rsidRDefault="00614FA3" w:rsidP="00614FA3">
      <w:r>
        <w:t>20. Язычество Древней Руси в работах российских и мировых исследователей.</w:t>
      </w:r>
    </w:p>
    <w:p w:rsidR="00614FA3" w:rsidRDefault="00614FA3" w:rsidP="00614FA3">
      <w:r>
        <w:t>21. Древняя Русь и Великая Степь в исследованиях прошлого и современности.</w:t>
      </w:r>
    </w:p>
    <w:p w:rsidR="00614FA3" w:rsidRDefault="00614FA3" w:rsidP="00614FA3">
      <w:r>
        <w:t>22. «Союз кочевника и землепашца» как характеристика русской культуры.</w:t>
      </w:r>
    </w:p>
    <w:p w:rsidR="00614FA3" w:rsidRDefault="00614FA3" w:rsidP="00614FA3">
      <w:r>
        <w:t>23. Смеховая культура Древней и средневековой Руси в научных исследованиях и художественных текстах (по выбору студента).</w:t>
      </w:r>
    </w:p>
    <w:p w:rsidR="00614FA3" w:rsidRDefault="00614FA3" w:rsidP="00614FA3">
      <w:r>
        <w:t>24. Петровская эпоха в эпистолярной культуре.</w:t>
      </w:r>
    </w:p>
    <w:p w:rsidR="00614FA3" w:rsidRDefault="00614FA3" w:rsidP="00614FA3">
      <w:r>
        <w:t>25. Русский дворянин и русской чиновник в работах Ю.М. Лотмана.</w:t>
      </w:r>
    </w:p>
    <w:p w:rsidR="00614FA3" w:rsidRDefault="00614FA3" w:rsidP="00614FA3">
      <w:r>
        <w:t xml:space="preserve">26. Женская культура в исследованиях Ю. Лотмана и </w:t>
      </w:r>
      <w:proofErr w:type="spellStart"/>
      <w:r>
        <w:t>Н.Л.Пушкаревой</w:t>
      </w:r>
      <w:proofErr w:type="spellEnd"/>
      <w:r>
        <w:t>.</w:t>
      </w:r>
    </w:p>
    <w:p w:rsidR="00614FA3" w:rsidRDefault="00614FA3" w:rsidP="00614FA3">
      <w:r>
        <w:lastRenderedPageBreak/>
        <w:t>27. Русская классика как феномен культуры.</w:t>
      </w:r>
    </w:p>
    <w:p w:rsidR="00614FA3" w:rsidRDefault="00614FA3" w:rsidP="00614FA3">
      <w:r>
        <w:t>28. «Крестьянский мир» в российской культуре.</w:t>
      </w:r>
    </w:p>
    <w:p w:rsidR="00614FA3" w:rsidRDefault="00614FA3" w:rsidP="00614FA3">
      <w:r>
        <w:t>29. «Русский мир» метафора или парадигма?</w:t>
      </w:r>
    </w:p>
    <w:p w:rsidR="00614FA3" w:rsidRDefault="00614FA3" w:rsidP="00614FA3">
      <w:r>
        <w:t>30. Россия и революция в исследованиях и художественных текстах (материал по выбору студента).</w:t>
      </w:r>
    </w:p>
    <w:p w:rsidR="00614FA3" w:rsidRDefault="00614FA3" w:rsidP="00614FA3">
      <w:r>
        <w:t>31. Архитектоника российской культуры на примере русской и российской публицистики и художественных текстов (по выбору студента).</w:t>
      </w:r>
    </w:p>
    <w:p w:rsidR="00614FA3" w:rsidRDefault="00614FA3" w:rsidP="00614FA3">
      <w:r>
        <w:t xml:space="preserve">32. Агитация и плакат в российской культуре первых десятилетий советской власти и в </w:t>
      </w:r>
      <w:proofErr w:type="gramStart"/>
      <w:r>
        <w:t>со-временности</w:t>
      </w:r>
      <w:proofErr w:type="gramEnd"/>
      <w:r>
        <w:t>.</w:t>
      </w:r>
    </w:p>
    <w:p w:rsidR="00614FA3" w:rsidRDefault="00614FA3" w:rsidP="00614FA3">
      <w:r>
        <w:t>33. Художественная культура советской России 30-х – 50-х годов.</w:t>
      </w:r>
    </w:p>
    <w:p w:rsidR="00614FA3" w:rsidRDefault="00614FA3" w:rsidP="00614FA3">
      <w:r>
        <w:t>34. Советское кино как репрезентант культуры.</w:t>
      </w:r>
    </w:p>
    <w:p w:rsidR="00614FA3" w:rsidRDefault="00614FA3" w:rsidP="00614FA3">
      <w:r>
        <w:t xml:space="preserve">35. Советский человек в российской и мировой культуре (на материале по выбору </w:t>
      </w:r>
      <w:proofErr w:type="gramStart"/>
      <w:r>
        <w:t>студен-та</w:t>
      </w:r>
      <w:proofErr w:type="gramEnd"/>
      <w:r>
        <w:t>).</w:t>
      </w:r>
    </w:p>
    <w:p w:rsidR="00614FA3" w:rsidRDefault="00614FA3" w:rsidP="00614FA3">
      <w:r>
        <w:t>36. Кризис советской идентичности в фильмах советской эпохи.</w:t>
      </w:r>
    </w:p>
    <w:p w:rsidR="00614FA3" w:rsidRDefault="00614FA3" w:rsidP="00614FA3">
      <w:r>
        <w:t>37. Вторая русская революция в исследованиях и художественных текстах.</w:t>
      </w:r>
    </w:p>
    <w:p w:rsidR="00614FA3" w:rsidRDefault="00614FA3" w:rsidP="00614FA3">
      <w:r>
        <w:t>38. Русское зарубежье как феномен культуры.</w:t>
      </w:r>
    </w:p>
    <w:p w:rsidR="00614FA3" w:rsidRDefault="00614FA3" w:rsidP="00614FA3">
      <w:r>
        <w:t>39. Гласность и перестройка как механизмы культурных перемен (на материале художественной культуры и российской публицистики – по выбору студента).</w:t>
      </w:r>
    </w:p>
    <w:p w:rsidR="00614FA3" w:rsidRDefault="00614FA3" w:rsidP="00614FA3">
      <w:r>
        <w:t>40. Россия в современном мире.</w:t>
      </w:r>
    </w:p>
    <w:p w:rsidR="00614FA3" w:rsidRDefault="00614FA3" w:rsidP="00614FA3"/>
    <w:p w:rsidR="00614FA3" w:rsidRPr="00991B5D" w:rsidRDefault="00614FA3" w:rsidP="00614FA3">
      <w:pPr>
        <w:rPr>
          <w:b/>
        </w:rPr>
      </w:pPr>
      <w:r w:rsidRPr="00991B5D">
        <w:rPr>
          <w:b/>
        </w:rPr>
        <w:t>Вопросы к экзамену</w:t>
      </w:r>
    </w:p>
    <w:p w:rsidR="00614FA3" w:rsidRDefault="00614FA3" w:rsidP="00614FA3">
      <w:r>
        <w:t>1.</w:t>
      </w:r>
      <w:r>
        <w:tab/>
        <w:t xml:space="preserve">Общая характеристика культуры 19-20 вв.: философские и мировоззренческие основы </w:t>
      </w:r>
    </w:p>
    <w:p w:rsidR="00614FA3" w:rsidRDefault="00614FA3" w:rsidP="00614FA3">
      <w:r>
        <w:t>2.</w:t>
      </w:r>
      <w:r>
        <w:tab/>
        <w:t>Научно-техническая революция и ее роль в развитие культуры</w:t>
      </w:r>
    </w:p>
    <w:p w:rsidR="00614FA3" w:rsidRDefault="00614FA3" w:rsidP="00614FA3">
      <w:r>
        <w:t>3.</w:t>
      </w:r>
      <w:r>
        <w:tab/>
        <w:t>Научное сознание и культура</w:t>
      </w:r>
    </w:p>
    <w:p w:rsidR="00614FA3" w:rsidRDefault="00614FA3" w:rsidP="00614FA3">
      <w:r>
        <w:t>4.</w:t>
      </w:r>
      <w:r>
        <w:tab/>
        <w:t>Философские основания культуры Новейшего времени: позитивизм, прагматизм, иррационализм и др.</w:t>
      </w:r>
    </w:p>
    <w:p w:rsidR="00614FA3" w:rsidRDefault="00614FA3" w:rsidP="00614FA3">
      <w:r>
        <w:t>5.</w:t>
      </w:r>
      <w:r>
        <w:tab/>
        <w:t xml:space="preserve">Гуманизм в Новейшей культуре: ценности, идеи, судьбы  </w:t>
      </w:r>
    </w:p>
    <w:p w:rsidR="00614FA3" w:rsidRDefault="00614FA3" w:rsidP="00614FA3">
      <w:r>
        <w:t>6.</w:t>
      </w:r>
      <w:r>
        <w:tab/>
        <w:t>Романтизм как идеологическая система и художественный стиль 19 века</w:t>
      </w:r>
    </w:p>
    <w:p w:rsidR="00614FA3" w:rsidRDefault="00614FA3" w:rsidP="00614FA3">
      <w:r>
        <w:t>7.</w:t>
      </w:r>
      <w:r>
        <w:tab/>
        <w:t xml:space="preserve">Романтизм в музыке 19 века </w:t>
      </w:r>
    </w:p>
    <w:p w:rsidR="00614FA3" w:rsidRDefault="00614FA3" w:rsidP="00614FA3">
      <w:r>
        <w:t>8.</w:t>
      </w:r>
      <w:r>
        <w:tab/>
        <w:t xml:space="preserve">Романтизм в живописи 19 века </w:t>
      </w:r>
    </w:p>
    <w:p w:rsidR="00614FA3" w:rsidRDefault="00614FA3" w:rsidP="00614FA3">
      <w:r>
        <w:t>9.</w:t>
      </w:r>
      <w:r>
        <w:tab/>
        <w:t>Театральная культура 19 века</w:t>
      </w:r>
    </w:p>
    <w:p w:rsidR="00614FA3" w:rsidRDefault="00614FA3" w:rsidP="00614FA3">
      <w:r>
        <w:t>10.</w:t>
      </w:r>
      <w:r>
        <w:tab/>
        <w:t>Критический реализм: философские основания, социально- экономические предпосылки</w:t>
      </w:r>
    </w:p>
    <w:p w:rsidR="00614FA3" w:rsidRDefault="00614FA3" w:rsidP="00614FA3">
      <w:r>
        <w:lastRenderedPageBreak/>
        <w:t>11.</w:t>
      </w:r>
      <w:r>
        <w:tab/>
        <w:t>Реализм в литературе и живописи 19 века: виды, направления</w:t>
      </w:r>
    </w:p>
    <w:p w:rsidR="00614FA3" w:rsidRDefault="00614FA3" w:rsidP="00614FA3">
      <w:r>
        <w:t>12.</w:t>
      </w:r>
      <w:r>
        <w:tab/>
        <w:t>Исторические причины революционных изменений в культуре 19 века</w:t>
      </w:r>
    </w:p>
    <w:p w:rsidR="00614FA3" w:rsidRDefault="00614FA3" w:rsidP="00614FA3">
      <w:r>
        <w:t>13.</w:t>
      </w:r>
      <w:r>
        <w:tab/>
        <w:t>Викторианская эпоха в произведениях культуры и искусства</w:t>
      </w:r>
    </w:p>
    <w:p w:rsidR="00614FA3" w:rsidRDefault="00614FA3" w:rsidP="00614FA3">
      <w:r>
        <w:t>14.</w:t>
      </w:r>
      <w:r>
        <w:tab/>
        <w:t>Веризм 19 века</w:t>
      </w:r>
    </w:p>
    <w:p w:rsidR="00614FA3" w:rsidRDefault="00614FA3" w:rsidP="00614FA3">
      <w:r>
        <w:t>15.</w:t>
      </w:r>
      <w:r>
        <w:tab/>
        <w:t>Символизм – художественное направление в культуре 19 века</w:t>
      </w:r>
    </w:p>
    <w:p w:rsidR="00614FA3" w:rsidRDefault="00614FA3" w:rsidP="00614FA3">
      <w:r>
        <w:t>16.</w:t>
      </w:r>
      <w:r>
        <w:tab/>
        <w:t>Натурализм – художественное направление в культуре 19 века</w:t>
      </w:r>
    </w:p>
    <w:p w:rsidR="00614FA3" w:rsidRDefault="00614FA3" w:rsidP="00614FA3">
      <w:r>
        <w:t>17.</w:t>
      </w:r>
      <w:r>
        <w:tab/>
        <w:t>Культура эпохи декаданса</w:t>
      </w:r>
    </w:p>
    <w:p w:rsidR="00614FA3" w:rsidRDefault="00614FA3" w:rsidP="00614FA3">
      <w:r>
        <w:t>18.</w:t>
      </w:r>
      <w:r>
        <w:tab/>
        <w:t>Идейная основа  импрессионизма</w:t>
      </w:r>
    </w:p>
    <w:p w:rsidR="00614FA3" w:rsidRDefault="00614FA3" w:rsidP="00614FA3">
      <w:r>
        <w:t>19.</w:t>
      </w:r>
      <w:r>
        <w:tab/>
        <w:t>Постимпрессионизм в художественной культуре 20 века</w:t>
      </w:r>
    </w:p>
    <w:p w:rsidR="00614FA3" w:rsidRDefault="00614FA3" w:rsidP="00614FA3">
      <w:r>
        <w:t>20.</w:t>
      </w:r>
      <w:r>
        <w:tab/>
        <w:t>Выдающиеся философы, музыканты, писатели, поэты, художники 19 века и их влияние на культуру</w:t>
      </w:r>
    </w:p>
    <w:p w:rsidR="00614FA3" w:rsidRDefault="00614FA3" w:rsidP="00614FA3">
      <w:r>
        <w:t>21.</w:t>
      </w:r>
      <w:r>
        <w:tab/>
        <w:t>Войны и революции 19-20 вв. Понятия и роль в развитие культуры</w:t>
      </w:r>
    </w:p>
    <w:p w:rsidR="00614FA3" w:rsidRDefault="00614FA3" w:rsidP="00614FA3">
      <w:r>
        <w:t>22.</w:t>
      </w:r>
      <w:r>
        <w:tab/>
        <w:t>Индустриальные и постиндустриальные культуры 20 века</w:t>
      </w:r>
    </w:p>
    <w:p w:rsidR="00614FA3" w:rsidRDefault="00614FA3" w:rsidP="00614FA3">
      <w:r>
        <w:t>23.</w:t>
      </w:r>
      <w:r>
        <w:tab/>
        <w:t>Художественное произведение искусства как философская и культурологическая  концептуальная идея</w:t>
      </w:r>
    </w:p>
    <w:p w:rsidR="00614FA3" w:rsidRDefault="00614FA3" w:rsidP="00614FA3">
      <w:r>
        <w:t>24.</w:t>
      </w:r>
      <w:r>
        <w:tab/>
        <w:t>Искусство как философия жизни. Идеологические основы причины и следствие. Философия искусства 20 века</w:t>
      </w:r>
    </w:p>
    <w:p w:rsidR="00614FA3" w:rsidRDefault="00614FA3" w:rsidP="00614FA3">
      <w:r>
        <w:t>25.</w:t>
      </w:r>
      <w:r>
        <w:tab/>
        <w:t>Общая характеристика культуры 20 века: новые виды и жанры</w:t>
      </w:r>
    </w:p>
    <w:p w:rsidR="00614FA3" w:rsidRDefault="00614FA3" w:rsidP="00614FA3">
      <w:r>
        <w:t>26.</w:t>
      </w:r>
      <w:r>
        <w:tab/>
        <w:t>Культура Франции в 20 веке</w:t>
      </w:r>
    </w:p>
    <w:p w:rsidR="00614FA3" w:rsidRDefault="00614FA3" w:rsidP="00614FA3">
      <w:r>
        <w:t>27.</w:t>
      </w:r>
      <w:r>
        <w:tab/>
        <w:t>Культура Англии в 20 веке</w:t>
      </w:r>
    </w:p>
    <w:p w:rsidR="00614FA3" w:rsidRDefault="00614FA3" w:rsidP="00614FA3">
      <w:r>
        <w:t>28.</w:t>
      </w:r>
      <w:r>
        <w:tab/>
        <w:t>Американская культура 20 века</w:t>
      </w:r>
    </w:p>
    <w:p w:rsidR="00614FA3" w:rsidRDefault="00614FA3" w:rsidP="00614FA3">
      <w:r>
        <w:t>29.</w:t>
      </w:r>
      <w:r>
        <w:tab/>
        <w:t>Японская культура в 20 веке</w:t>
      </w:r>
    </w:p>
    <w:p w:rsidR="00614FA3" w:rsidRDefault="00614FA3" w:rsidP="00614FA3">
      <w:r>
        <w:t>30.</w:t>
      </w:r>
      <w:r>
        <w:tab/>
        <w:t>Индийская культура в 20 веке</w:t>
      </w:r>
    </w:p>
    <w:p w:rsidR="00614FA3" w:rsidRDefault="00614FA3" w:rsidP="00614FA3">
      <w:r>
        <w:t>31.</w:t>
      </w:r>
      <w:r>
        <w:tab/>
        <w:t>Китайская культура в 20 веке</w:t>
      </w:r>
    </w:p>
    <w:p w:rsidR="00614FA3" w:rsidRDefault="00614FA3" w:rsidP="00614FA3">
      <w:r>
        <w:t>32.</w:t>
      </w:r>
      <w:r>
        <w:tab/>
        <w:t>Культура Латинской Америки в 20 веке</w:t>
      </w:r>
    </w:p>
    <w:p w:rsidR="00614FA3" w:rsidRDefault="00614FA3" w:rsidP="00614FA3">
      <w:r>
        <w:t>33.</w:t>
      </w:r>
      <w:r>
        <w:tab/>
        <w:t>Африканская культура в 20 веке</w:t>
      </w:r>
    </w:p>
    <w:p w:rsidR="00614FA3" w:rsidRDefault="00614FA3" w:rsidP="00614FA3">
      <w:r>
        <w:t>34.</w:t>
      </w:r>
      <w:r>
        <w:tab/>
        <w:t>Культура Австралии в 20 веке</w:t>
      </w:r>
    </w:p>
    <w:p w:rsidR="00614FA3" w:rsidRDefault="00614FA3" w:rsidP="00614FA3">
      <w:r>
        <w:t>35.</w:t>
      </w:r>
      <w:r>
        <w:tab/>
        <w:t>Выдающиеся философы, музыканты, писатели, поэты, художники 20 века и их влияние на культуру</w:t>
      </w:r>
    </w:p>
    <w:p w:rsidR="00614FA3" w:rsidRDefault="00614FA3" w:rsidP="00614FA3">
      <w:r>
        <w:t>36.</w:t>
      </w:r>
      <w:r>
        <w:tab/>
        <w:t>Традиционные культуры и их влияние на мировую культуру 20 века</w:t>
      </w:r>
    </w:p>
    <w:p w:rsidR="00614FA3" w:rsidRDefault="00614FA3" w:rsidP="00614FA3">
      <w:r>
        <w:lastRenderedPageBreak/>
        <w:t>37.</w:t>
      </w:r>
      <w:r>
        <w:tab/>
        <w:t>Киноискусство: история, виды, жанры, культурные особенности</w:t>
      </w:r>
    </w:p>
    <w:p w:rsidR="00614FA3" w:rsidRDefault="00614FA3" w:rsidP="00614FA3">
      <w:r>
        <w:t>38.</w:t>
      </w:r>
      <w:r>
        <w:tab/>
        <w:t>Социалистическая культура 20 века</w:t>
      </w:r>
    </w:p>
    <w:p w:rsidR="00ED00E2" w:rsidRDefault="00614FA3" w:rsidP="00614FA3">
      <w:pPr>
        <w:rPr>
          <w:lang w:val="en-US"/>
        </w:rPr>
      </w:pPr>
      <w:r>
        <w:t>39.</w:t>
      </w:r>
      <w:r>
        <w:tab/>
        <w:t>Культура фашизма</w:t>
      </w:r>
    </w:p>
    <w:p w:rsidR="00991B5D" w:rsidRPr="00991B5D" w:rsidRDefault="00991B5D" w:rsidP="00614FA3">
      <w:r>
        <w:rPr>
          <w:lang w:val="en-US"/>
        </w:rPr>
        <w:t>40</w:t>
      </w:r>
      <w:r>
        <w:t>.        Современная культура</w:t>
      </w:r>
      <w:bookmarkStart w:id="0" w:name="_GoBack"/>
      <w:bookmarkEnd w:id="0"/>
    </w:p>
    <w:sectPr w:rsidR="00991B5D" w:rsidRPr="0099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14"/>
    <w:rsid w:val="00614FA3"/>
    <w:rsid w:val="00865714"/>
    <w:rsid w:val="00991B5D"/>
    <w:rsid w:val="00E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2017-04-07T08:07:00Z</dcterms:created>
  <dcterms:modified xsi:type="dcterms:W3CDTF">2017-04-10T13:04:00Z</dcterms:modified>
</cp:coreProperties>
</file>