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D2" w:rsidRDefault="001838D2" w:rsidP="001838D2">
      <w:pPr>
        <w:rPr>
          <w:b/>
          <w:lang w:val="en-US"/>
        </w:rPr>
      </w:pPr>
      <w:r w:rsidRPr="006B5693">
        <w:rPr>
          <w:b/>
        </w:rPr>
        <w:t>Вопросы для подготовки к зачету</w:t>
      </w:r>
    </w:p>
    <w:p w:rsidR="006B5693" w:rsidRPr="006B5693" w:rsidRDefault="006B5693" w:rsidP="006B5693">
      <w:r w:rsidRPr="006B5693">
        <w:t>1.</w:t>
      </w:r>
      <w:r w:rsidRPr="006B5693">
        <w:tab/>
        <w:t>Восточные славяне в древности: расселение, быт, хозяйство, верования.</w:t>
      </w:r>
    </w:p>
    <w:p w:rsidR="006B5693" w:rsidRPr="006B5693" w:rsidRDefault="006B5693" w:rsidP="006B5693">
      <w:r w:rsidRPr="006B5693">
        <w:t>2.</w:t>
      </w:r>
      <w:r w:rsidRPr="006B5693">
        <w:tab/>
        <w:t>Образование древнерусского государства. Теории происхождения древнерусского государства.</w:t>
      </w:r>
    </w:p>
    <w:p w:rsidR="006B5693" w:rsidRPr="006B5693" w:rsidRDefault="006B5693" w:rsidP="006B5693">
      <w:r w:rsidRPr="006B5693">
        <w:t>3.</w:t>
      </w:r>
      <w:r w:rsidRPr="006B5693">
        <w:tab/>
        <w:t>Общественно-политический строй и социально-экономическое развитие Киевской Руси.</w:t>
      </w:r>
    </w:p>
    <w:p w:rsidR="006B5693" w:rsidRPr="006B5693" w:rsidRDefault="006B5693" w:rsidP="006B5693">
      <w:r w:rsidRPr="006B5693">
        <w:t>4.</w:t>
      </w:r>
      <w:r w:rsidRPr="006B5693">
        <w:tab/>
        <w:t>Принятие христианства и его значение в истории Руси.</w:t>
      </w:r>
    </w:p>
    <w:p w:rsidR="006B5693" w:rsidRPr="006B5693" w:rsidRDefault="006B5693" w:rsidP="006B5693">
      <w:r w:rsidRPr="006B5693">
        <w:t>5.</w:t>
      </w:r>
      <w:r w:rsidRPr="006B5693">
        <w:tab/>
        <w:t>Киевская Русь в системе международных отношений.</w:t>
      </w:r>
    </w:p>
    <w:p w:rsidR="006B5693" w:rsidRPr="006B5693" w:rsidRDefault="006B5693" w:rsidP="006B5693">
      <w:r w:rsidRPr="006B5693">
        <w:t>6.</w:t>
      </w:r>
      <w:r w:rsidRPr="006B5693">
        <w:tab/>
        <w:t xml:space="preserve">Культура Киевской Руси </w:t>
      </w:r>
      <w:r w:rsidRPr="006B5693">
        <w:rPr>
          <w:lang w:val="en-US"/>
        </w:rPr>
        <w:t>IX</w:t>
      </w:r>
      <w:r w:rsidRPr="006B5693">
        <w:t>-</w:t>
      </w:r>
      <w:r w:rsidRPr="006B5693">
        <w:rPr>
          <w:lang w:val="en-US"/>
        </w:rPr>
        <w:t>XII</w:t>
      </w:r>
      <w:r w:rsidRPr="006B5693">
        <w:t xml:space="preserve"> вв.</w:t>
      </w:r>
    </w:p>
    <w:p w:rsidR="006B5693" w:rsidRPr="006B5693" w:rsidRDefault="006B5693" w:rsidP="006B5693">
      <w:r w:rsidRPr="006B5693">
        <w:t>7.</w:t>
      </w:r>
      <w:r w:rsidRPr="006B5693">
        <w:tab/>
        <w:t>Политическая раздробленность Киевской Руси: причины и последствия.</w:t>
      </w:r>
    </w:p>
    <w:p w:rsidR="006B5693" w:rsidRPr="006B5693" w:rsidRDefault="006B5693" w:rsidP="006B5693">
      <w:r w:rsidRPr="006B5693">
        <w:t>8.</w:t>
      </w:r>
      <w:r w:rsidRPr="006B5693">
        <w:tab/>
        <w:t xml:space="preserve">Особенности развития русских земель в </w:t>
      </w:r>
      <w:r w:rsidRPr="006B5693">
        <w:rPr>
          <w:lang w:val="en-US"/>
        </w:rPr>
        <w:t>XII</w:t>
      </w:r>
      <w:r w:rsidRPr="006B5693">
        <w:t>-</w:t>
      </w:r>
      <w:r w:rsidRPr="006B5693">
        <w:rPr>
          <w:lang w:val="en-US"/>
        </w:rPr>
        <w:t>XIII</w:t>
      </w:r>
      <w:r w:rsidRPr="006B5693">
        <w:t xml:space="preserve"> вв.</w:t>
      </w:r>
    </w:p>
    <w:p w:rsidR="006B5693" w:rsidRPr="006B5693" w:rsidRDefault="006B5693" w:rsidP="006B5693">
      <w:r w:rsidRPr="006B5693">
        <w:t>9.</w:t>
      </w:r>
      <w:r w:rsidRPr="006B5693">
        <w:tab/>
        <w:t xml:space="preserve">Борьба русского народа против иноземных захватчиков на северо-западе Руси в </w:t>
      </w:r>
      <w:r w:rsidRPr="006B5693">
        <w:rPr>
          <w:lang w:val="en-US"/>
        </w:rPr>
        <w:t>XIII</w:t>
      </w:r>
      <w:r w:rsidRPr="006B5693">
        <w:t xml:space="preserve"> в.</w:t>
      </w:r>
    </w:p>
    <w:p w:rsidR="006B5693" w:rsidRPr="006B5693" w:rsidRDefault="006B5693" w:rsidP="006B5693">
      <w:r w:rsidRPr="006B5693">
        <w:t>10.</w:t>
      </w:r>
      <w:r w:rsidRPr="006B5693">
        <w:tab/>
        <w:t>Татаро-монгольское иго: мифы и реальность. Проблема зависимости русских земель от Золотой Орды.</w:t>
      </w:r>
    </w:p>
    <w:p w:rsidR="006B5693" w:rsidRPr="006B5693" w:rsidRDefault="006B5693" w:rsidP="006B5693">
      <w:r w:rsidRPr="006B5693">
        <w:t>11.</w:t>
      </w:r>
      <w:r w:rsidRPr="006B5693">
        <w:tab/>
        <w:t>Культура периода феодальной раздробленности (</w:t>
      </w:r>
      <w:r w:rsidRPr="006B5693">
        <w:rPr>
          <w:lang w:val="en-US"/>
        </w:rPr>
        <w:t>XII</w:t>
      </w:r>
      <w:r w:rsidRPr="006B5693">
        <w:t>-</w:t>
      </w:r>
      <w:r w:rsidRPr="006B5693">
        <w:rPr>
          <w:lang w:val="en-US"/>
        </w:rPr>
        <w:t>XV</w:t>
      </w:r>
      <w:r w:rsidRPr="006B5693">
        <w:t xml:space="preserve"> вв.).</w:t>
      </w:r>
    </w:p>
    <w:p w:rsidR="006B5693" w:rsidRPr="006B5693" w:rsidRDefault="006B5693" w:rsidP="006B5693">
      <w:r w:rsidRPr="006B5693">
        <w:t>12.</w:t>
      </w:r>
      <w:r w:rsidRPr="006B5693">
        <w:tab/>
        <w:t>Причины и условия возвышения Московского княжества.</w:t>
      </w:r>
    </w:p>
    <w:p w:rsidR="006B5693" w:rsidRPr="006B5693" w:rsidRDefault="006B5693" w:rsidP="006B5693">
      <w:r w:rsidRPr="006B5693">
        <w:t>13.</w:t>
      </w:r>
      <w:r w:rsidRPr="006B5693">
        <w:tab/>
        <w:t xml:space="preserve">Деятельность московских князей по собиранию русских земель </w:t>
      </w:r>
      <w:r w:rsidRPr="006B5693">
        <w:rPr>
          <w:lang w:val="en-US"/>
        </w:rPr>
        <w:t>XIII</w:t>
      </w:r>
      <w:r w:rsidRPr="006B5693">
        <w:t xml:space="preserve"> - </w:t>
      </w:r>
      <w:r w:rsidRPr="006B5693">
        <w:rPr>
          <w:lang w:val="en-US"/>
        </w:rPr>
        <w:t>XIV</w:t>
      </w:r>
      <w:r w:rsidRPr="006B5693">
        <w:t xml:space="preserve"> вв.</w:t>
      </w:r>
    </w:p>
    <w:p w:rsidR="006B5693" w:rsidRPr="006B5693" w:rsidRDefault="006B5693" w:rsidP="006B5693">
      <w:r w:rsidRPr="006B5693">
        <w:t>14.</w:t>
      </w:r>
      <w:r w:rsidRPr="006B5693">
        <w:tab/>
        <w:t>Роль Русской православной церкви в усилении Московского княжества.</w:t>
      </w:r>
    </w:p>
    <w:p w:rsidR="006B5693" w:rsidRPr="006B5693" w:rsidRDefault="006B5693" w:rsidP="006B5693">
      <w:r w:rsidRPr="006B5693">
        <w:t>15.</w:t>
      </w:r>
      <w:r w:rsidRPr="006B5693">
        <w:tab/>
        <w:t>Предпосылки, ход и особенности образования Русского централизованного государства.</w:t>
      </w:r>
    </w:p>
    <w:p w:rsidR="006B5693" w:rsidRPr="006B5693" w:rsidRDefault="006B5693" w:rsidP="006B5693">
      <w:r w:rsidRPr="006B5693">
        <w:t>16.</w:t>
      </w:r>
      <w:r w:rsidRPr="006B5693">
        <w:tab/>
        <w:t xml:space="preserve">Иван </w:t>
      </w:r>
      <w:r w:rsidRPr="006B5693">
        <w:rPr>
          <w:lang w:val="en-US"/>
        </w:rPr>
        <w:t>III</w:t>
      </w:r>
      <w:r w:rsidRPr="006B5693">
        <w:t xml:space="preserve"> - государь всея Руси: внутренняя и внешняя политика.</w:t>
      </w:r>
    </w:p>
    <w:p w:rsidR="006B5693" w:rsidRPr="006B5693" w:rsidRDefault="006B5693" w:rsidP="006B5693">
      <w:r w:rsidRPr="006B5693">
        <w:t>17.</w:t>
      </w:r>
      <w:r w:rsidRPr="006B5693">
        <w:tab/>
        <w:t xml:space="preserve">Русское государство при Василии </w:t>
      </w:r>
      <w:r w:rsidRPr="006B5693">
        <w:rPr>
          <w:lang w:val="en-US"/>
        </w:rPr>
        <w:t>III</w:t>
      </w:r>
      <w:r w:rsidRPr="006B5693">
        <w:t>.</w:t>
      </w:r>
    </w:p>
    <w:p w:rsidR="006B5693" w:rsidRPr="006B5693" w:rsidRDefault="006B5693" w:rsidP="006B5693">
      <w:r w:rsidRPr="006B5693">
        <w:t>18.</w:t>
      </w:r>
      <w:r w:rsidRPr="006B5693">
        <w:tab/>
        <w:t xml:space="preserve">Внутренняя политика Ивана </w:t>
      </w:r>
      <w:r w:rsidRPr="006B5693">
        <w:rPr>
          <w:lang w:val="en-US"/>
        </w:rPr>
        <w:t>IV</w:t>
      </w:r>
      <w:r w:rsidRPr="006B5693">
        <w:t xml:space="preserve">. Реформы 50-х - 60-х гг. </w:t>
      </w:r>
      <w:r w:rsidRPr="006B5693">
        <w:rPr>
          <w:lang w:val="en-US"/>
        </w:rPr>
        <w:t>XVI</w:t>
      </w:r>
      <w:r w:rsidRPr="006B5693">
        <w:t xml:space="preserve"> в.</w:t>
      </w:r>
    </w:p>
    <w:p w:rsidR="006B5693" w:rsidRPr="006B5693" w:rsidRDefault="006B5693" w:rsidP="006B5693">
      <w:r w:rsidRPr="006B5693">
        <w:t>19.</w:t>
      </w:r>
      <w:r w:rsidRPr="006B5693">
        <w:tab/>
        <w:t xml:space="preserve">Внешняя политика Ивана </w:t>
      </w:r>
      <w:r w:rsidRPr="006B5693">
        <w:rPr>
          <w:lang w:val="en-US"/>
        </w:rPr>
        <w:t>IV</w:t>
      </w:r>
      <w:r w:rsidRPr="006B5693">
        <w:t>. Взятие Астрахани, Казани. Ливонская война.</w:t>
      </w:r>
    </w:p>
    <w:p w:rsidR="006B5693" w:rsidRPr="006B5693" w:rsidRDefault="006B5693" w:rsidP="006B5693">
      <w:r w:rsidRPr="006B5693">
        <w:t>20.</w:t>
      </w:r>
      <w:r w:rsidRPr="006B5693">
        <w:tab/>
        <w:t>Присоединение Сибири: причины и специфика процесса.</w:t>
      </w:r>
    </w:p>
    <w:p w:rsidR="006B5693" w:rsidRPr="006B5693" w:rsidRDefault="006B5693" w:rsidP="006B5693">
      <w:r w:rsidRPr="006B5693">
        <w:t>21.</w:t>
      </w:r>
      <w:r w:rsidRPr="006B5693">
        <w:tab/>
        <w:t xml:space="preserve">Особенности русской культуры в </w:t>
      </w:r>
      <w:r w:rsidRPr="006B5693">
        <w:rPr>
          <w:lang w:val="en-US"/>
        </w:rPr>
        <w:t>XV</w:t>
      </w:r>
      <w:r w:rsidRPr="006B5693">
        <w:t>-</w:t>
      </w:r>
      <w:r w:rsidRPr="006B5693">
        <w:rPr>
          <w:lang w:val="en-US"/>
        </w:rPr>
        <w:t>XVI</w:t>
      </w:r>
      <w:r w:rsidRPr="006B5693">
        <w:t xml:space="preserve"> вв.</w:t>
      </w:r>
    </w:p>
    <w:p w:rsidR="006B5693" w:rsidRPr="006B5693" w:rsidRDefault="006B5693" w:rsidP="006B5693">
      <w:r w:rsidRPr="006B5693">
        <w:t>22.</w:t>
      </w:r>
      <w:r w:rsidRPr="006B5693">
        <w:tab/>
        <w:t>Смута в Московском государстве: причины, ход, последствия.</w:t>
      </w:r>
    </w:p>
    <w:p w:rsidR="006B5693" w:rsidRPr="006B5693" w:rsidRDefault="006B5693" w:rsidP="006B5693">
      <w:r w:rsidRPr="006B5693">
        <w:t>23.</w:t>
      </w:r>
      <w:r w:rsidRPr="006B5693">
        <w:tab/>
        <w:t xml:space="preserve">Воцарение Романовых и преодоление последствий Смуты в первой половине </w:t>
      </w:r>
      <w:r w:rsidRPr="006B5693">
        <w:rPr>
          <w:lang w:val="en-US"/>
        </w:rPr>
        <w:t>XVII</w:t>
      </w:r>
      <w:r w:rsidRPr="006B5693">
        <w:t xml:space="preserve"> в.</w:t>
      </w:r>
    </w:p>
    <w:p w:rsidR="006B5693" w:rsidRPr="006B5693" w:rsidRDefault="006B5693" w:rsidP="006B5693">
      <w:r w:rsidRPr="006B5693">
        <w:t>24.</w:t>
      </w:r>
      <w:r w:rsidRPr="006B5693">
        <w:tab/>
        <w:t>Внешняя и внутренняя политика России при Алексее Михайловиче.</w:t>
      </w:r>
    </w:p>
    <w:p w:rsidR="006B5693" w:rsidRPr="006B5693" w:rsidRDefault="006B5693" w:rsidP="006B5693">
      <w:r w:rsidRPr="006B5693">
        <w:t>25.</w:t>
      </w:r>
      <w:r w:rsidRPr="006B5693">
        <w:tab/>
        <w:t xml:space="preserve">Церковный раскол в </w:t>
      </w:r>
      <w:r w:rsidRPr="006B5693">
        <w:rPr>
          <w:lang w:val="en-US"/>
        </w:rPr>
        <w:t>XVII</w:t>
      </w:r>
      <w:r w:rsidRPr="006B5693">
        <w:t xml:space="preserve"> в. Патриарх Никон и протопоп Аввакум.</w:t>
      </w:r>
    </w:p>
    <w:p w:rsidR="006B5693" w:rsidRPr="006B5693" w:rsidRDefault="006B5693" w:rsidP="006B5693">
      <w:r w:rsidRPr="006B5693">
        <w:t>26.</w:t>
      </w:r>
      <w:r w:rsidRPr="006B5693">
        <w:tab/>
        <w:t xml:space="preserve">Внешняя политика России в </w:t>
      </w:r>
      <w:r w:rsidRPr="006B5693">
        <w:rPr>
          <w:lang w:val="en-US"/>
        </w:rPr>
        <w:t>XVII</w:t>
      </w:r>
      <w:r w:rsidRPr="006B5693">
        <w:t xml:space="preserve"> в.</w:t>
      </w:r>
    </w:p>
    <w:p w:rsidR="006B5693" w:rsidRPr="006B5693" w:rsidRDefault="006B5693" w:rsidP="006B5693">
      <w:r w:rsidRPr="006B5693">
        <w:lastRenderedPageBreak/>
        <w:t>27.</w:t>
      </w:r>
      <w:r w:rsidRPr="006B5693">
        <w:tab/>
        <w:t xml:space="preserve">Культура России в </w:t>
      </w:r>
      <w:r w:rsidRPr="006B5693">
        <w:rPr>
          <w:lang w:val="en-US"/>
        </w:rPr>
        <w:t>XVII</w:t>
      </w:r>
      <w:r w:rsidRPr="006B5693">
        <w:t xml:space="preserve"> в.: причины "обмирщения".</w:t>
      </w:r>
    </w:p>
    <w:p w:rsidR="006B5693" w:rsidRPr="006B5693" w:rsidRDefault="006B5693" w:rsidP="006B5693">
      <w:r w:rsidRPr="006B5693">
        <w:t>28.</w:t>
      </w:r>
      <w:r w:rsidRPr="006B5693">
        <w:tab/>
        <w:t xml:space="preserve">Преобразовательная деятельность Петра </w:t>
      </w:r>
      <w:r w:rsidRPr="006B5693">
        <w:rPr>
          <w:lang w:val="en-US"/>
        </w:rPr>
        <w:t>I</w:t>
      </w:r>
      <w:r w:rsidRPr="006B5693">
        <w:t>.</w:t>
      </w:r>
    </w:p>
    <w:p w:rsidR="006B5693" w:rsidRPr="006B5693" w:rsidRDefault="006B5693" w:rsidP="006B5693">
      <w:r w:rsidRPr="006B5693">
        <w:t>29.</w:t>
      </w:r>
      <w:r w:rsidRPr="006B5693">
        <w:tab/>
        <w:t xml:space="preserve">Основные направления внешней политики Петра </w:t>
      </w:r>
      <w:r w:rsidRPr="006B5693">
        <w:rPr>
          <w:lang w:val="en-US"/>
        </w:rPr>
        <w:t>I</w:t>
      </w:r>
      <w:r w:rsidRPr="006B5693">
        <w:t>.</w:t>
      </w:r>
    </w:p>
    <w:p w:rsidR="006B5693" w:rsidRPr="006B5693" w:rsidRDefault="006B5693" w:rsidP="006B5693">
      <w:r w:rsidRPr="006B5693">
        <w:t>30.</w:t>
      </w:r>
      <w:r w:rsidRPr="006B5693">
        <w:tab/>
        <w:t>Россия в эпоху дворцовых переворотов: внутриполитический и внешнеполитический аспекты.</w:t>
      </w:r>
    </w:p>
    <w:p w:rsidR="006B5693" w:rsidRPr="006B5693" w:rsidRDefault="006B5693" w:rsidP="006B5693">
      <w:r w:rsidRPr="006B5693">
        <w:t>31.</w:t>
      </w:r>
      <w:r w:rsidRPr="006B5693">
        <w:tab/>
        <w:t xml:space="preserve">"Просвещенный абсолютизм" Екатерины </w:t>
      </w:r>
      <w:r w:rsidRPr="006B5693">
        <w:rPr>
          <w:lang w:val="en-US"/>
        </w:rPr>
        <w:t>II</w:t>
      </w:r>
      <w:r w:rsidRPr="006B5693">
        <w:t>.</w:t>
      </w:r>
    </w:p>
    <w:p w:rsidR="006B5693" w:rsidRPr="006B5693" w:rsidRDefault="006B5693" w:rsidP="006B5693">
      <w:r w:rsidRPr="006B5693">
        <w:t>32.</w:t>
      </w:r>
      <w:r w:rsidRPr="006B5693">
        <w:tab/>
        <w:t xml:space="preserve">Внешняя политика Екатерины </w:t>
      </w:r>
      <w:r w:rsidRPr="006B5693">
        <w:rPr>
          <w:lang w:val="en-US"/>
        </w:rPr>
        <w:t>II</w:t>
      </w:r>
      <w:r w:rsidRPr="006B5693">
        <w:t>.</w:t>
      </w:r>
    </w:p>
    <w:p w:rsidR="006B5693" w:rsidRPr="006B5693" w:rsidRDefault="006B5693" w:rsidP="006B5693">
      <w:r w:rsidRPr="006B5693">
        <w:t>33.</w:t>
      </w:r>
      <w:r w:rsidRPr="006B5693">
        <w:tab/>
        <w:t xml:space="preserve">Внутренняя и внешняя политика Павла </w:t>
      </w:r>
      <w:r w:rsidRPr="006B5693">
        <w:rPr>
          <w:lang w:val="en-US"/>
        </w:rPr>
        <w:t>I</w:t>
      </w:r>
      <w:r w:rsidRPr="006B5693">
        <w:t>. Его личность и судьба.</w:t>
      </w:r>
    </w:p>
    <w:p w:rsidR="006B5693" w:rsidRPr="006B5693" w:rsidRDefault="006B5693" w:rsidP="006B5693">
      <w:r w:rsidRPr="006B5693">
        <w:t>34.</w:t>
      </w:r>
      <w:r w:rsidRPr="006B5693">
        <w:tab/>
        <w:t xml:space="preserve">Культура России в </w:t>
      </w:r>
      <w:r w:rsidRPr="006B5693">
        <w:rPr>
          <w:lang w:val="en-US"/>
        </w:rPr>
        <w:t>XVIII</w:t>
      </w:r>
      <w:r w:rsidRPr="006B5693">
        <w:t xml:space="preserve"> в.</w:t>
      </w:r>
    </w:p>
    <w:p w:rsidR="006B5693" w:rsidRPr="006B5693" w:rsidRDefault="006B5693" w:rsidP="006B5693">
      <w:r w:rsidRPr="006B5693">
        <w:t>35.</w:t>
      </w:r>
      <w:r w:rsidRPr="006B5693">
        <w:tab/>
        <w:t xml:space="preserve">Александр </w:t>
      </w:r>
      <w:r w:rsidRPr="006B5693">
        <w:rPr>
          <w:lang w:val="en-US"/>
        </w:rPr>
        <w:t>I</w:t>
      </w:r>
      <w:r w:rsidRPr="006B5693">
        <w:t>: реформаторские замыслы и проблемы их осуществления.</w:t>
      </w:r>
    </w:p>
    <w:p w:rsidR="006B5693" w:rsidRPr="006B5693" w:rsidRDefault="006B5693" w:rsidP="006B5693">
      <w:r w:rsidRPr="006B5693">
        <w:t>36.</w:t>
      </w:r>
      <w:r w:rsidRPr="006B5693">
        <w:tab/>
        <w:t xml:space="preserve">Внешняя политика России первой четверти </w:t>
      </w:r>
      <w:r w:rsidRPr="006B5693">
        <w:rPr>
          <w:lang w:val="en-US"/>
        </w:rPr>
        <w:t>XIX</w:t>
      </w:r>
      <w:r w:rsidRPr="006B5693">
        <w:t xml:space="preserve"> века. Отечественная война 1812 года.</w:t>
      </w:r>
    </w:p>
    <w:p w:rsidR="006B5693" w:rsidRPr="006B5693" w:rsidRDefault="006B5693" w:rsidP="006B5693">
      <w:r w:rsidRPr="006B5693">
        <w:t>37.</w:t>
      </w:r>
      <w:r w:rsidRPr="006B5693">
        <w:tab/>
        <w:t xml:space="preserve">Общественная мысль России в первой половине </w:t>
      </w:r>
      <w:r w:rsidRPr="006B5693">
        <w:rPr>
          <w:lang w:val="en-US"/>
        </w:rPr>
        <w:t>XIX</w:t>
      </w:r>
      <w:r w:rsidRPr="006B5693">
        <w:t xml:space="preserve"> века. Декабристы и их значение для развития общественно-политического движения.</w:t>
      </w:r>
    </w:p>
    <w:p w:rsidR="006B5693" w:rsidRPr="006B5693" w:rsidRDefault="006B5693" w:rsidP="006B5693">
      <w:r w:rsidRPr="006B5693">
        <w:t>38.</w:t>
      </w:r>
      <w:r w:rsidRPr="006B5693">
        <w:tab/>
        <w:t xml:space="preserve">Внутренняя и внешняя политика Николая </w:t>
      </w:r>
      <w:r w:rsidRPr="006B5693">
        <w:rPr>
          <w:lang w:val="en-US"/>
        </w:rPr>
        <w:t>I</w:t>
      </w:r>
      <w:r w:rsidRPr="006B5693">
        <w:t>.</w:t>
      </w:r>
    </w:p>
    <w:p w:rsidR="006B5693" w:rsidRPr="006B5693" w:rsidRDefault="006B5693" w:rsidP="006B5693">
      <w:r w:rsidRPr="006B5693">
        <w:t>39.</w:t>
      </w:r>
      <w:r w:rsidRPr="006B5693">
        <w:tab/>
        <w:t>Восточный вопрос. Крымская война: причины, ход, результаты, значение.</w:t>
      </w:r>
    </w:p>
    <w:p w:rsidR="006B5693" w:rsidRPr="006B5693" w:rsidRDefault="006B5693" w:rsidP="006B5693">
      <w:r w:rsidRPr="006B5693">
        <w:t>40.</w:t>
      </w:r>
      <w:r w:rsidRPr="006B5693">
        <w:tab/>
        <w:t>Отмена крепостного права в России.</w:t>
      </w:r>
    </w:p>
    <w:p w:rsidR="006B5693" w:rsidRPr="006B5693" w:rsidRDefault="006B5693" w:rsidP="006B5693">
      <w:r w:rsidRPr="006B5693">
        <w:t>41.</w:t>
      </w:r>
      <w:r w:rsidRPr="006B5693">
        <w:tab/>
        <w:t xml:space="preserve">Буржуазные реформы 60-х - 70-х гг. </w:t>
      </w:r>
      <w:r w:rsidRPr="006B5693">
        <w:rPr>
          <w:lang w:val="en-US"/>
        </w:rPr>
        <w:t>XIX</w:t>
      </w:r>
      <w:r w:rsidRPr="006B5693">
        <w:t xml:space="preserve"> в. в России.</w:t>
      </w:r>
    </w:p>
    <w:p w:rsidR="006B5693" w:rsidRPr="006B5693" w:rsidRDefault="006B5693" w:rsidP="006B5693">
      <w:r w:rsidRPr="006B5693">
        <w:t>42.</w:t>
      </w:r>
      <w:r w:rsidRPr="006B5693">
        <w:tab/>
        <w:t xml:space="preserve">Общественно-политическое движение в России в 60-х - 90-х гг. </w:t>
      </w:r>
      <w:r w:rsidRPr="006B5693">
        <w:rPr>
          <w:lang w:val="en-US"/>
        </w:rPr>
        <w:t>XIX</w:t>
      </w:r>
      <w:r w:rsidRPr="006B5693">
        <w:t xml:space="preserve"> в.</w:t>
      </w:r>
    </w:p>
    <w:p w:rsidR="006B5693" w:rsidRPr="006B5693" w:rsidRDefault="006B5693" w:rsidP="006B5693">
      <w:r w:rsidRPr="006B5693">
        <w:t>43.</w:t>
      </w:r>
      <w:r w:rsidRPr="006B5693">
        <w:tab/>
        <w:t xml:space="preserve">Специфика развития российского капитализма в пореформенный период (60-е - 90-е гг. </w:t>
      </w:r>
      <w:r w:rsidRPr="006B5693">
        <w:rPr>
          <w:lang w:val="en-US"/>
        </w:rPr>
        <w:t>XIX</w:t>
      </w:r>
      <w:r w:rsidRPr="006B5693">
        <w:t xml:space="preserve"> в.).</w:t>
      </w:r>
    </w:p>
    <w:p w:rsidR="006B5693" w:rsidRPr="006B5693" w:rsidRDefault="006B5693" w:rsidP="006B5693">
      <w:r w:rsidRPr="006B5693">
        <w:t>44.</w:t>
      </w:r>
      <w:r w:rsidRPr="006B5693">
        <w:tab/>
        <w:t xml:space="preserve">Внешняя политика Российской империи во второй половине </w:t>
      </w:r>
      <w:r w:rsidRPr="006B5693">
        <w:rPr>
          <w:lang w:val="en-US"/>
        </w:rPr>
        <w:t>XIX</w:t>
      </w:r>
      <w:r w:rsidRPr="006B5693">
        <w:t xml:space="preserve"> в. Русско-турецкая война 1877-1878 гг.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45.</w:t>
      </w:r>
      <w:r w:rsidRPr="006B5693">
        <w:rPr>
          <w:lang w:val="en-US"/>
        </w:rPr>
        <w:tab/>
        <w:t>Возникновение и развитие марксизма в России. В.Г. Плеханов. В.И. Ленин.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46.</w:t>
      </w:r>
      <w:r w:rsidRPr="006B5693">
        <w:rPr>
          <w:lang w:val="en-US"/>
        </w:rPr>
        <w:tab/>
        <w:t>Культура России в XIX в.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47.</w:t>
      </w:r>
      <w:r w:rsidRPr="006B5693">
        <w:rPr>
          <w:lang w:val="en-US"/>
        </w:rPr>
        <w:tab/>
        <w:t>Социально-экономическое развитие России в конце XIX - начале XX в. Реформы С.Ю. Витте.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48.</w:t>
      </w:r>
      <w:r w:rsidRPr="006B5693">
        <w:rPr>
          <w:lang w:val="en-US"/>
        </w:rPr>
        <w:tab/>
        <w:t>Культура "серебряного века" конца XIX - начала XX в.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49.</w:t>
      </w:r>
      <w:r w:rsidRPr="006B5693">
        <w:rPr>
          <w:lang w:val="en-US"/>
        </w:rPr>
        <w:tab/>
        <w:t>Внешняя политика России в начале XX в. Русско-японская война.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50.</w:t>
      </w:r>
      <w:r w:rsidRPr="006B5693">
        <w:rPr>
          <w:lang w:val="en-US"/>
        </w:rPr>
        <w:tab/>
        <w:t>Революция 1905-1907 гг. в России: причины, ход, итоги и значение.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51.</w:t>
      </w:r>
      <w:r w:rsidRPr="006B5693">
        <w:rPr>
          <w:lang w:val="en-US"/>
        </w:rPr>
        <w:tab/>
        <w:t>Россия в 1907-1914 гг. Режим третьеиюньской монархии. Государственная Дума III-IV созывов.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lastRenderedPageBreak/>
        <w:t>52.</w:t>
      </w:r>
      <w:r w:rsidRPr="006B5693">
        <w:rPr>
          <w:lang w:val="en-US"/>
        </w:rPr>
        <w:tab/>
        <w:t>Социально-экономическое развитие Российской империи в начале XX в. Столыпинская аграрная реформа.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53.</w:t>
      </w:r>
      <w:r w:rsidRPr="006B5693">
        <w:rPr>
          <w:lang w:val="en-US"/>
        </w:rPr>
        <w:tab/>
        <w:t>Участие России в Первой мировой войне.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54.</w:t>
      </w:r>
      <w:r w:rsidRPr="006B5693">
        <w:rPr>
          <w:lang w:val="en-US"/>
        </w:rPr>
        <w:tab/>
        <w:t>Февральская буржуазно-демократическая революция и ее значение в истории государства.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55.</w:t>
      </w:r>
      <w:r w:rsidRPr="006B5693">
        <w:rPr>
          <w:lang w:val="en-US"/>
        </w:rPr>
        <w:tab/>
        <w:t>От Февраля к Октябрю 1917 г. - поиск политических путей выхода из общенационального кризиса.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56.</w:t>
      </w:r>
      <w:r w:rsidRPr="006B5693">
        <w:rPr>
          <w:lang w:val="en-US"/>
        </w:rPr>
        <w:tab/>
        <w:t>Октябрьская революция 1917 г. Первые шаги советского правительства.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57.</w:t>
      </w:r>
      <w:r w:rsidRPr="006B5693">
        <w:rPr>
          <w:lang w:val="en-US"/>
        </w:rPr>
        <w:tab/>
        <w:t>Причины и начало Гражданской войны и иностранной интервенции. Ход военных действий в 1918-1919 гг.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58.</w:t>
      </w:r>
      <w:r w:rsidRPr="006B5693">
        <w:rPr>
          <w:lang w:val="en-US"/>
        </w:rPr>
        <w:tab/>
        <w:t>Гражданская война в 1920 г. Окончание и итоги войны.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59.</w:t>
      </w:r>
      <w:r w:rsidRPr="006B5693">
        <w:rPr>
          <w:lang w:val="en-US"/>
        </w:rPr>
        <w:tab/>
        <w:t>Сущность политики "военного коммунизма". Его задачи и итоги.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60.</w:t>
      </w:r>
      <w:r w:rsidRPr="006B5693">
        <w:rPr>
          <w:lang w:val="en-US"/>
        </w:rPr>
        <w:tab/>
        <w:t>Россия в период НЭПа (1921-1929 гг.).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61.</w:t>
      </w:r>
      <w:r w:rsidRPr="006B5693">
        <w:rPr>
          <w:lang w:val="en-US"/>
        </w:rPr>
        <w:tab/>
        <w:t>Политическая борьба внутри большевистской партии в 20-х гг. XX в.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62.</w:t>
      </w:r>
      <w:r w:rsidRPr="006B5693">
        <w:rPr>
          <w:lang w:val="en-US"/>
        </w:rPr>
        <w:tab/>
        <w:t>Истоки и сущность сталинизма, культа личности. Складывание советской тоталитарной системы.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63.</w:t>
      </w:r>
      <w:r w:rsidRPr="006B5693">
        <w:rPr>
          <w:lang w:val="en-US"/>
        </w:rPr>
        <w:tab/>
        <w:t>Индустриализация и коллективизация в СССР: проблемы теории и практики.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64.</w:t>
      </w:r>
      <w:r w:rsidRPr="006B5693">
        <w:rPr>
          <w:lang w:val="en-US"/>
        </w:rPr>
        <w:tab/>
        <w:t>Внешняя политика СССР в 1920-1930 -е гг.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65.</w:t>
      </w:r>
      <w:r w:rsidRPr="006B5693">
        <w:rPr>
          <w:lang w:val="en-US"/>
        </w:rPr>
        <w:tab/>
        <w:t>Начало Второй Мировой войны. Подготовка СССР к войне.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66.</w:t>
      </w:r>
      <w:r w:rsidRPr="006B5693">
        <w:rPr>
          <w:lang w:val="en-US"/>
        </w:rPr>
        <w:tab/>
        <w:t>Начальный период Великой Отечественной войны. Причины неудач Красной Армии.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67.</w:t>
      </w:r>
      <w:r w:rsidRPr="006B5693">
        <w:rPr>
          <w:lang w:val="en-US"/>
        </w:rPr>
        <w:tab/>
        <w:t>Коренной перелом в Великой Отечественной войне. Сталинградская и Курская битвы. Тегеранская конференция. Создание антигитлеровской коалиции.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68.</w:t>
      </w:r>
      <w:r w:rsidRPr="006B5693">
        <w:rPr>
          <w:lang w:val="en-US"/>
        </w:rPr>
        <w:tab/>
        <w:t>Завершающий этап Великой Отечественной войны: Ялтинская, Потсдамская конференции. Окончание Второй Мировой войны.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69.</w:t>
      </w:r>
      <w:r w:rsidRPr="006B5693">
        <w:rPr>
          <w:lang w:val="en-US"/>
        </w:rPr>
        <w:tab/>
        <w:t>Советское общество после Великой Отечественной войны (1945-1953 гг.).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70.</w:t>
      </w:r>
      <w:r w:rsidRPr="006B5693">
        <w:rPr>
          <w:lang w:val="en-US"/>
        </w:rPr>
        <w:tab/>
        <w:t>Социально-экономическое и общественно-политическое развитие советского общества (сер. 50-х - сер. 80-х гг.XX в.).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71.</w:t>
      </w:r>
      <w:r w:rsidRPr="006B5693">
        <w:rPr>
          <w:lang w:val="en-US"/>
        </w:rPr>
        <w:tab/>
        <w:t>Внешняя политика СССР в условиях "холодной" войны.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72.</w:t>
      </w:r>
      <w:r w:rsidRPr="006B5693">
        <w:rPr>
          <w:lang w:val="en-US"/>
        </w:rPr>
        <w:tab/>
        <w:t>Культура советского государства.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73.</w:t>
      </w:r>
      <w:r w:rsidRPr="006B5693">
        <w:rPr>
          <w:lang w:val="en-US"/>
        </w:rPr>
        <w:tab/>
        <w:t>Политика перестройки (1985-1991 гг.).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74.</w:t>
      </w:r>
      <w:r w:rsidRPr="006B5693">
        <w:rPr>
          <w:lang w:val="en-US"/>
        </w:rPr>
        <w:tab/>
        <w:t>Российская Федерация в 1992-2004 гг</w:t>
      </w:r>
    </w:p>
    <w:p w:rsidR="006B5693" w:rsidRPr="006B5693" w:rsidRDefault="006B5693" w:rsidP="006B5693">
      <w:pPr>
        <w:rPr>
          <w:lang w:val="en-US"/>
        </w:rPr>
      </w:pPr>
      <w:r w:rsidRPr="006B5693">
        <w:rPr>
          <w:lang w:val="en-US"/>
        </w:rPr>
        <w:t>75.</w:t>
      </w:r>
      <w:r w:rsidRPr="006B5693">
        <w:rPr>
          <w:lang w:val="en-US"/>
        </w:rPr>
        <w:tab/>
        <w:t>Российская федерация в 2004-2015 гг.</w:t>
      </w:r>
      <w:bookmarkStart w:id="0" w:name="_GoBack"/>
      <w:bookmarkEnd w:id="0"/>
    </w:p>
    <w:sectPr w:rsidR="006B5693" w:rsidRPr="006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55"/>
    <w:rsid w:val="001838D2"/>
    <w:rsid w:val="001F7D55"/>
    <w:rsid w:val="006B5693"/>
    <w:rsid w:val="00B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2017-04-07T08:13:00Z</dcterms:created>
  <dcterms:modified xsi:type="dcterms:W3CDTF">2017-04-10T13:16:00Z</dcterms:modified>
</cp:coreProperties>
</file>