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06" w:rsidRPr="00571188" w:rsidRDefault="002F7906" w:rsidP="002F7906">
      <w:pPr>
        <w:rPr>
          <w:b/>
        </w:rPr>
      </w:pPr>
      <w:r w:rsidRPr="00571188">
        <w:rPr>
          <w:b/>
        </w:rPr>
        <w:t>Вопросы для подготовки к зачету</w:t>
      </w:r>
    </w:p>
    <w:p w:rsidR="002F7906" w:rsidRDefault="002F7906" w:rsidP="00571188">
      <w:pPr>
        <w:pStyle w:val="a3"/>
        <w:numPr>
          <w:ilvl w:val="0"/>
          <w:numId w:val="2"/>
        </w:numPr>
      </w:pPr>
      <w:r>
        <w:t xml:space="preserve">Основы методики обучения и воспитания учащихся начальных классов на уроках изобразительного искусства </w:t>
      </w:r>
    </w:p>
    <w:p w:rsidR="002F7906" w:rsidRDefault="002F7906" w:rsidP="00571188">
      <w:pPr>
        <w:pStyle w:val="a3"/>
        <w:numPr>
          <w:ilvl w:val="0"/>
          <w:numId w:val="2"/>
        </w:numPr>
      </w:pPr>
      <w:r>
        <w:t xml:space="preserve">Методика проведения уроков рисования с натуры, по памяти и по представлению. </w:t>
      </w:r>
    </w:p>
    <w:p w:rsidR="002F7906" w:rsidRDefault="002F7906" w:rsidP="00571188">
      <w:pPr>
        <w:pStyle w:val="a3"/>
        <w:numPr>
          <w:ilvl w:val="0"/>
          <w:numId w:val="2"/>
        </w:numPr>
      </w:pPr>
      <w:r>
        <w:t>Особенности методики проведения уроков по изображению родной природы и предметов быта</w:t>
      </w:r>
    </w:p>
    <w:p w:rsidR="002F7906" w:rsidRDefault="002F7906" w:rsidP="00571188">
      <w:pPr>
        <w:pStyle w:val="a3"/>
        <w:numPr>
          <w:ilvl w:val="0"/>
          <w:numId w:val="2"/>
        </w:numPr>
      </w:pPr>
      <w:r>
        <w:t xml:space="preserve">Методика проведения уроков декоративного рисования. </w:t>
      </w:r>
    </w:p>
    <w:p w:rsidR="002F7906" w:rsidRDefault="002F7906" w:rsidP="00571188">
      <w:pPr>
        <w:pStyle w:val="a3"/>
        <w:numPr>
          <w:ilvl w:val="0"/>
          <w:numId w:val="2"/>
        </w:numPr>
      </w:pPr>
      <w:r>
        <w:t>Особенности методики проведения уроков по изучению украшения одежды, изделий труда, жилища</w:t>
      </w:r>
    </w:p>
    <w:p w:rsidR="002F7906" w:rsidRDefault="002F7906" w:rsidP="00571188">
      <w:pPr>
        <w:pStyle w:val="a3"/>
        <w:numPr>
          <w:ilvl w:val="0"/>
          <w:numId w:val="2"/>
        </w:numPr>
      </w:pPr>
      <w:r>
        <w:t xml:space="preserve">Методика проведения уроков тематического рисования. </w:t>
      </w:r>
    </w:p>
    <w:p w:rsidR="002F7906" w:rsidRDefault="002F7906" w:rsidP="00571188">
      <w:pPr>
        <w:pStyle w:val="a3"/>
        <w:numPr>
          <w:ilvl w:val="0"/>
          <w:numId w:val="2"/>
        </w:numPr>
      </w:pPr>
      <w:r>
        <w:t xml:space="preserve">Особенности методики проведения уроков по иллюстрированию сказок и других литературных произведений </w:t>
      </w:r>
    </w:p>
    <w:p w:rsidR="002F7906" w:rsidRDefault="002F7906" w:rsidP="00571188">
      <w:pPr>
        <w:pStyle w:val="a3"/>
        <w:numPr>
          <w:ilvl w:val="0"/>
          <w:numId w:val="2"/>
        </w:numPr>
      </w:pPr>
      <w:r>
        <w:t>Методика проведения бесед о произведениях искусства и красоте, окружающей человека. Об изобразительном искусстве</w:t>
      </w:r>
    </w:p>
    <w:p w:rsidR="002F7906" w:rsidRDefault="002F7906" w:rsidP="00571188">
      <w:pPr>
        <w:pStyle w:val="a3"/>
        <w:numPr>
          <w:ilvl w:val="0"/>
          <w:numId w:val="2"/>
        </w:numPr>
      </w:pPr>
      <w:r>
        <w:t xml:space="preserve">Методика внеклассной и внешкольной работы по изобразительному искусству </w:t>
      </w:r>
    </w:p>
    <w:p w:rsidR="00AA749D" w:rsidRPr="00571188" w:rsidRDefault="002F7906" w:rsidP="00571188">
      <w:pPr>
        <w:pStyle w:val="a3"/>
        <w:numPr>
          <w:ilvl w:val="0"/>
          <w:numId w:val="2"/>
        </w:numPr>
      </w:pPr>
      <w:r>
        <w:t>Технические приемы активизации творческой деятельности учащихся</w:t>
      </w:r>
    </w:p>
    <w:p w:rsidR="00571188" w:rsidRDefault="00571188" w:rsidP="00571188">
      <w:pPr>
        <w:pStyle w:val="a3"/>
        <w:numPr>
          <w:ilvl w:val="0"/>
          <w:numId w:val="2"/>
        </w:numPr>
      </w:pPr>
      <w:r>
        <w:t>Каковы цели и задачи традиционного обучения младших школьников изобразительному искусству?</w:t>
      </w:r>
    </w:p>
    <w:p w:rsidR="00571188" w:rsidRDefault="00571188" w:rsidP="00571188">
      <w:pPr>
        <w:pStyle w:val="a3"/>
        <w:numPr>
          <w:ilvl w:val="0"/>
          <w:numId w:val="2"/>
        </w:numPr>
      </w:pPr>
      <w:r>
        <w:t>Охарактеризуйте содержание обучения изобразительному искусству в начальной школе по Госстандарту (образовательные области «Технология» и «Искусство»).</w:t>
      </w:r>
    </w:p>
    <w:p w:rsidR="00571188" w:rsidRDefault="00571188" w:rsidP="00571188">
      <w:pPr>
        <w:pStyle w:val="a3"/>
        <w:numPr>
          <w:ilvl w:val="0"/>
          <w:numId w:val="2"/>
        </w:numPr>
      </w:pPr>
      <w:r>
        <w:t>Дайте общую характеристику альтернативных программ по изобразительному искусству в начальной школе.</w:t>
      </w:r>
    </w:p>
    <w:p w:rsidR="00571188" w:rsidRDefault="00571188" w:rsidP="00571188">
      <w:pPr>
        <w:pStyle w:val="a3"/>
        <w:numPr>
          <w:ilvl w:val="0"/>
          <w:numId w:val="2"/>
        </w:numPr>
      </w:pPr>
      <w:r>
        <w:t>Что такое «натура»? Как анализировать натурную постановку на уроке рисования с натуры?</w:t>
      </w:r>
    </w:p>
    <w:p w:rsidR="00571188" w:rsidRDefault="00571188" w:rsidP="00571188">
      <w:pPr>
        <w:pStyle w:val="a3"/>
        <w:numPr>
          <w:ilvl w:val="0"/>
          <w:numId w:val="2"/>
        </w:numPr>
      </w:pPr>
      <w:r>
        <w:t>Назовите критерии оценки творческих работ учащихся и рисунков, выполненных с натуры.</w:t>
      </w:r>
    </w:p>
    <w:p w:rsidR="00571188" w:rsidRDefault="00571188" w:rsidP="00571188">
      <w:pPr>
        <w:pStyle w:val="a3"/>
        <w:numPr>
          <w:ilvl w:val="0"/>
          <w:numId w:val="2"/>
        </w:numPr>
      </w:pPr>
      <w:r>
        <w:t>Что такое композиция? Назовите базовые принципы композиции. Что Вы знаете о правилах, приемах и средствах композиции?</w:t>
      </w:r>
    </w:p>
    <w:p w:rsidR="00571188" w:rsidRDefault="00571188" w:rsidP="00571188">
      <w:pPr>
        <w:pStyle w:val="a3"/>
        <w:numPr>
          <w:ilvl w:val="0"/>
          <w:numId w:val="2"/>
        </w:numPr>
      </w:pPr>
      <w:r>
        <w:t>Что такое перспектива? Назовите элементы перспективы. Что Вы знаете о видах и закономерностях перспективы?</w:t>
      </w:r>
    </w:p>
    <w:p w:rsidR="00571188" w:rsidRDefault="00571188" w:rsidP="00571188">
      <w:pPr>
        <w:pStyle w:val="a3"/>
        <w:numPr>
          <w:ilvl w:val="0"/>
          <w:numId w:val="2"/>
        </w:numPr>
      </w:pPr>
      <w:r>
        <w:t>Что такое «узор», «орнамент», «ритм»? Дайте им определение, приведите примеры.</w:t>
      </w:r>
    </w:p>
    <w:p w:rsidR="00571188" w:rsidRDefault="00571188" w:rsidP="00571188">
      <w:pPr>
        <w:pStyle w:val="a3"/>
        <w:numPr>
          <w:ilvl w:val="0"/>
          <w:numId w:val="2"/>
        </w:numPr>
      </w:pPr>
      <w:r>
        <w:t>Охарактеризуйте содержание декоративного рисования в начальной школе. Как развивать у младших школьников умения в кистевой росписи по мотивам народных промыслов.</w:t>
      </w:r>
    </w:p>
    <w:p w:rsidR="00571188" w:rsidRPr="00571188" w:rsidRDefault="00571188" w:rsidP="00571188">
      <w:pPr>
        <w:pStyle w:val="a3"/>
        <w:numPr>
          <w:ilvl w:val="0"/>
          <w:numId w:val="2"/>
        </w:numPr>
      </w:pPr>
      <w:r>
        <w:t>Какие народные промыслы Вы знаете? Назовите их отличительные особенности.</w:t>
      </w:r>
    </w:p>
    <w:p w:rsidR="00571188" w:rsidRPr="00571188" w:rsidRDefault="00571188" w:rsidP="002F7906">
      <w:bookmarkStart w:id="0" w:name="_GoBack"/>
      <w:bookmarkEnd w:id="0"/>
    </w:p>
    <w:sectPr w:rsidR="00571188" w:rsidRPr="00571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276D"/>
    <w:multiLevelType w:val="hybridMultilevel"/>
    <w:tmpl w:val="BC300D3C"/>
    <w:lvl w:ilvl="0" w:tplc="B8EE22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C7178"/>
    <w:multiLevelType w:val="hybridMultilevel"/>
    <w:tmpl w:val="B83C6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4D"/>
    <w:rsid w:val="002F7906"/>
    <w:rsid w:val="00571188"/>
    <w:rsid w:val="00831F4D"/>
    <w:rsid w:val="00AA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2017-04-07T07:42:00Z</dcterms:created>
  <dcterms:modified xsi:type="dcterms:W3CDTF">2017-04-10T13:41:00Z</dcterms:modified>
</cp:coreProperties>
</file>