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F2" w:rsidRPr="0095797E" w:rsidRDefault="00AC2CF2" w:rsidP="00AC2CF2">
      <w:pPr>
        <w:rPr>
          <w:b/>
        </w:rPr>
      </w:pPr>
      <w:r w:rsidRPr="0095797E">
        <w:rPr>
          <w:b/>
        </w:rPr>
        <w:t>Вопросы для подготовки к зачету</w:t>
      </w:r>
    </w:p>
    <w:p w:rsidR="00AC2CF2" w:rsidRDefault="00AC2CF2" w:rsidP="00AC2CF2">
      <w:r>
        <w:t>1.</w:t>
      </w:r>
      <w:r>
        <w:tab/>
        <w:t>Управление социальными проектами</w:t>
      </w:r>
    </w:p>
    <w:p w:rsidR="00AC2CF2" w:rsidRDefault="00AC2CF2" w:rsidP="00AC2CF2">
      <w:r>
        <w:t>2.</w:t>
      </w:r>
      <w:r>
        <w:tab/>
        <w:t xml:space="preserve">Социальный проект </w:t>
      </w:r>
    </w:p>
    <w:p w:rsidR="00AC2CF2" w:rsidRDefault="00AC2CF2" w:rsidP="00AC2CF2">
      <w:r>
        <w:t>3.</w:t>
      </w:r>
      <w:r>
        <w:tab/>
        <w:t>Разработка социального проекта</w:t>
      </w:r>
    </w:p>
    <w:p w:rsidR="00AC2CF2" w:rsidRDefault="00AC2CF2" w:rsidP="00AC2CF2">
      <w:r>
        <w:t>4.</w:t>
      </w:r>
      <w:r>
        <w:tab/>
        <w:t>Оценка жизнеспособности проекта</w:t>
      </w:r>
    </w:p>
    <w:p w:rsidR="00AC2CF2" w:rsidRDefault="00AC2CF2" w:rsidP="00AC2CF2">
      <w:r>
        <w:t>5.</w:t>
      </w:r>
      <w:r>
        <w:tab/>
        <w:t>Реализация социального проекта</w:t>
      </w:r>
    </w:p>
    <w:p w:rsidR="00AC2CF2" w:rsidRDefault="00AC2CF2" w:rsidP="00AC2CF2">
      <w:r>
        <w:t>6.</w:t>
      </w:r>
      <w:r>
        <w:tab/>
        <w:t>Корпоративная ответственность</w:t>
      </w:r>
    </w:p>
    <w:p w:rsidR="00AC2CF2" w:rsidRDefault="00AC2CF2" w:rsidP="00AC2CF2">
      <w:r>
        <w:t>7.</w:t>
      </w:r>
      <w:r>
        <w:tab/>
        <w:t>Социальная ответственность</w:t>
      </w:r>
    </w:p>
    <w:p w:rsidR="00AC2CF2" w:rsidRDefault="00AC2CF2" w:rsidP="00AC2CF2">
      <w:r>
        <w:t>8.</w:t>
      </w:r>
      <w:r>
        <w:tab/>
        <w:t>Управление социальными программами компании</w:t>
      </w:r>
    </w:p>
    <w:p w:rsidR="00AC2CF2" w:rsidRDefault="00AC2CF2" w:rsidP="00AC2CF2">
      <w:r>
        <w:t>9.</w:t>
      </w:r>
      <w:r>
        <w:tab/>
        <w:t>Формат описания социальных программ компании</w:t>
      </w:r>
    </w:p>
    <w:p w:rsidR="00D03323" w:rsidRDefault="00AC2CF2" w:rsidP="00AC2CF2">
      <w:pPr>
        <w:rPr>
          <w:lang w:val="en-US"/>
        </w:rPr>
      </w:pPr>
      <w:r>
        <w:t>10.</w:t>
      </w:r>
      <w:r>
        <w:tab/>
        <w:t>Проект</w:t>
      </w:r>
    </w:p>
    <w:p w:rsidR="0095797E" w:rsidRDefault="0095797E" w:rsidP="00AC2CF2">
      <w:pPr>
        <w:rPr>
          <w:lang w:val="en-US"/>
        </w:rPr>
      </w:pPr>
    </w:p>
    <w:p w:rsidR="0095797E" w:rsidRPr="0095797E" w:rsidRDefault="0095797E" w:rsidP="0095797E">
      <w:pPr>
        <w:rPr>
          <w:b/>
        </w:rPr>
      </w:pPr>
      <w:r w:rsidRPr="0095797E">
        <w:rPr>
          <w:b/>
        </w:rPr>
        <w:t xml:space="preserve">Обоснование </w:t>
      </w:r>
      <w:r w:rsidRPr="0095797E">
        <w:rPr>
          <w:b/>
        </w:rPr>
        <w:t>проекта</w:t>
      </w:r>
    </w:p>
    <w:p w:rsidR="0095797E" w:rsidRPr="0095797E" w:rsidRDefault="0095797E" w:rsidP="0095797E">
      <w:r w:rsidRPr="0095797E">
        <w:t>-В чем актуальность и необходимость Вашего проекта?</w:t>
      </w:r>
    </w:p>
    <w:p w:rsidR="0095797E" w:rsidRPr="0095797E" w:rsidRDefault="0095797E" w:rsidP="0095797E">
      <w:r w:rsidRPr="0095797E">
        <w:t>-В каком социальном контексте планируется его реализация?</w:t>
      </w:r>
    </w:p>
    <w:p w:rsidR="0095797E" w:rsidRPr="0095797E" w:rsidRDefault="0095797E" w:rsidP="0095797E">
      <w:r w:rsidRPr="0095797E">
        <w:t>-Каковы проблемы молодежной среды? Кем и как они были определены? Каковы их причины? Каковы приоритетные задачи по их преодолению, в чем их приоритетность?</w:t>
      </w:r>
    </w:p>
    <w:p w:rsidR="0095797E" w:rsidRPr="0095797E" w:rsidRDefault="0095797E" w:rsidP="0095797E">
      <w:r w:rsidRPr="0095797E">
        <w:t>-Какова взаимосвязь между расширением полномочий молодежи и улучшением ее положения?</w:t>
      </w:r>
    </w:p>
    <w:p w:rsidR="0095797E" w:rsidRPr="0095797E" w:rsidRDefault="0095797E" w:rsidP="0095797E">
      <w:r w:rsidRPr="0095797E">
        <w:t>-Какие цели Вы перед собой ставите?</w:t>
      </w:r>
    </w:p>
    <w:p w:rsidR="0095797E" w:rsidRPr="0095797E" w:rsidRDefault="0095797E" w:rsidP="0095797E">
      <w:r w:rsidRPr="0095797E">
        <w:t>-Осуществлялось ли подобное прежде? В чем новизна Ваших предложений?</w:t>
      </w:r>
    </w:p>
    <w:p w:rsidR="0095797E" w:rsidRPr="0095797E" w:rsidRDefault="0095797E" w:rsidP="0095797E">
      <w:pPr>
        <w:rPr>
          <w:b/>
        </w:rPr>
      </w:pPr>
      <w:r w:rsidRPr="0095797E">
        <w:rPr>
          <w:b/>
        </w:rPr>
        <w:t>Личная заинтересованность и компетентность</w:t>
      </w:r>
    </w:p>
    <w:p w:rsidR="0095797E" w:rsidRPr="0095797E" w:rsidRDefault="0095797E" w:rsidP="0095797E">
      <w:r w:rsidRPr="0095797E">
        <w:t>-Почему Вы решили взяться за этот проект? Что Вы предполагаете приобрести/узнать/ в результате осуществления проекта?</w:t>
      </w:r>
    </w:p>
    <w:p w:rsidR="0095797E" w:rsidRPr="0095797E" w:rsidRDefault="0095797E" w:rsidP="0095797E">
      <w:r w:rsidRPr="0095797E">
        <w:t>-Какова Ваша ценностная мотивация?</w:t>
      </w:r>
    </w:p>
    <w:p w:rsidR="0095797E" w:rsidRPr="0095797E" w:rsidRDefault="0095797E" w:rsidP="0095797E">
      <w:r w:rsidRPr="0095797E">
        <w:t>-Совместимы ли Ваши интересы и ценности с целями проекта и его целевой аудитории?</w:t>
      </w:r>
    </w:p>
    <w:p w:rsidR="0095797E" w:rsidRPr="0095797E" w:rsidRDefault="0095797E" w:rsidP="0095797E">
      <w:pPr>
        <w:rPr>
          <w:b/>
        </w:rPr>
      </w:pPr>
      <w:r w:rsidRPr="0095797E">
        <w:rPr>
          <w:b/>
        </w:rPr>
        <w:t>Цели и роль организации</w:t>
      </w:r>
    </w:p>
    <w:p w:rsidR="0095797E" w:rsidRPr="0095797E" w:rsidRDefault="0095797E" w:rsidP="0095797E">
      <w:r w:rsidRPr="0095797E">
        <w:t>-насколько Ваш проект совместим с целями, ценностями, традициями и опытом Вашей организации?</w:t>
      </w:r>
    </w:p>
    <w:p w:rsidR="0095797E" w:rsidRPr="0095797E" w:rsidRDefault="0095797E" w:rsidP="0095797E">
      <w:r w:rsidRPr="0095797E">
        <w:t>-каков опыт Вашей организации в осуществлении подобных проектов?</w:t>
      </w:r>
    </w:p>
    <w:p w:rsidR="0095797E" w:rsidRPr="0095797E" w:rsidRDefault="0095797E" w:rsidP="0095797E">
      <w:r w:rsidRPr="0095797E">
        <w:lastRenderedPageBreak/>
        <w:t>-берет ли Ваша организация на себя ответственность за организацию и реализацию проекта? Какова ее мотивация в этом случае? В чем состоит возможный риск?</w:t>
      </w:r>
    </w:p>
    <w:p w:rsidR="0095797E" w:rsidRPr="0095797E" w:rsidRDefault="0095797E" w:rsidP="0095797E">
      <w:bookmarkStart w:id="0" w:name="_GoBack"/>
      <w:bookmarkEnd w:id="0"/>
      <w:r w:rsidRPr="0095797E">
        <w:t xml:space="preserve">категории населения с целью обеспечения «равных возможностей» и реального доступа к культурным ценностям, развития навыков </w:t>
      </w:r>
      <w:proofErr w:type="spellStart"/>
      <w:r w:rsidRPr="0095797E">
        <w:t>культуротворческой</w:t>
      </w:r>
      <w:proofErr w:type="spellEnd"/>
      <w:r w:rsidRPr="0095797E">
        <w:t xml:space="preserve"> деятельности у различных социальных групп и категорий населения, особенно у детей, подростков и молодежи.</w:t>
      </w:r>
    </w:p>
    <w:p w:rsidR="0095797E" w:rsidRPr="0095797E" w:rsidRDefault="0095797E" w:rsidP="0095797E">
      <w:r w:rsidRPr="0095797E">
        <w:t>Взаимодействие организаций, занимающихся социокультурным проектированием с органами власти, в чьей компетенции находится формирование культурной и молодежной политики в регионе, позволяет также сконцентрировать материальные и человеческие ресурсы с целью инициирования и поддержания на достаточно высоком уровне субъектов социально-</w:t>
      </w:r>
      <w:proofErr w:type="spellStart"/>
      <w:r w:rsidRPr="0095797E">
        <w:t>культурнойдеятельности</w:t>
      </w:r>
      <w:proofErr w:type="spellEnd"/>
      <w:r w:rsidRPr="0095797E">
        <w:t>.</w:t>
      </w:r>
    </w:p>
    <w:sectPr w:rsidR="0095797E" w:rsidRPr="0095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C"/>
    <w:rsid w:val="0095797E"/>
    <w:rsid w:val="00AC2CF2"/>
    <w:rsid w:val="00D03323"/>
    <w:rsid w:val="00D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2017-04-07T08:54:00Z</dcterms:created>
  <dcterms:modified xsi:type="dcterms:W3CDTF">2017-04-11T08:18:00Z</dcterms:modified>
</cp:coreProperties>
</file>